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P="6AF61A0D" w14:paraId="1BA3D747" wp14:textId="77777777">
      <w:pPr>
        <w:rPr>
          <w:sz w:val="40"/>
          <w:szCs w:val="40"/>
        </w:rPr>
      </w:pPr>
      <w:r w:rsidRPr="6AF61A0D" w:rsidR="6AF61A0D">
        <w:rPr>
          <w:sz w:val="40"/>
          <w:szCs w:val="40"/>
        </w:rPr>
        <w:t>Rights Here. Rights Now. Communications &amp; Media Pack</w:t>
      </w:r>
    </w:p>
    <w:p w:rsidR="6AF61A0D" w:rsidRDefault="6AF61A0D" w14:paraId="574918F0" w14:textId="5747ADF8">
      <w:r w:rsidR="6AF61A0D">
        <w:rPr/>
        <w:t xml:space="preserve">JustRight Scotland: </w:t>
      </w:r>
      <w:hyperlink r:id="R2d40bdcfbfd74adc">
        <w:r w:rsidRPr="6AF61A0D" w:rsidR="6AF61A0D">
          <w:rPr>
            <w:rStyle w:val="Hyperlink"/>
          </w:rPr>
          <w:t>https://www.justrightscotland.org.uk/</w:t>
        </w:r>
      </w:hyperlink>
      <w:r>
        <w:br/>
      </w:r>
      <w:r w:rsidR="6AF61A0D">
        <w:rPr/>
        <w:t xml:space="preserve">Human Rights Consortium Scotland: </w:t>
      </w:r>
      <w:hyperlink r:id="R7ed236112ad24d2b">
        <w:r w:rsidRPr="6AF61A0D" w:rsidR="6AF61A0D">
          <w:rPr>
            <w:rStyle w:val="Hyperlink"/>
          </w:rPr>
          <w:t>https://www.hrcscotland.org/</w:t>
        </w:r>
      </w:hyperlink>
    </w:p>
    <w:p w:rsidR="2BAAAF02" w:rsidP="6AF61A0D" w:rsidRDefault="2BAAAF02" w14:paraId="4C4C2D0E" w14:textId="00A7386F">
      <w:pPr>
        <w:pStyle w:val="Normal"/>
      </w:pPr>
      <w:r w:rsidRPr="6AF61A0D" w:rsidR="2BAAAF02">
        <w:rPr>
          <w:rFonts w:ascii="Arial" w:hAnsi="Arial" w:eastAsia="Arial" w:cs="Arial"/>
          <w:noProof w:val="0"/>
          <w:sz w:val="28"/>
          <w:szCs w:val="28"/>
          <w:lang w:val="en-US"/>
        </w:rPr>
        <w:t>JuststRight</w:t>
      </w:r>
      <w:r w:rsidRPr="6AF61A0D" w:rsidR="2BAAAF02">
        <w:rPr>
          <w:rFonts w:ascii="Arial" w:hAnsi="Arial" w:eastAsia="Arial" w:cs="Arial"/>
          <w:noProof w:val="0"/>
          <w:sz w:val="28"/>
          <w:szCs w:val="28"/>
          <w:lang w:val="en-US"/>
        </w:rPr>
        <w:t xml:space="preserve"> Scotland and Human Rights Consortium Scotland have collaborated to produce </w:t>
      </w:r>
      <w:r w:rsidRPr="6AF61A0D" w:rsidR="2BAAAF02">
        <w:rPr>
          <w:rFonts w:ascii="Arial" w:hAnsi="Arial" w:eastAsia="Arial" w:cs="Arial"/>
          <w:noProof w:val="0"/>
          <w:sz w:val="28"/>
          <w:szCs w:val="28"/>
          <w:lang w:val="en-US"/>
        </w:rPr>
        <w:t>this communications and media</w:t>
      </w:r>
      <w:r w:rsidRPr="6AF61A0D" w:rsidR="2BAAAF02">
        <w:rPr>
          <w:rFonts w:ascii="Arial" w:hAnsi="Arial" w:eastAsia="Arial" w:cs="Arial"/>
          <w:noProof w:val="0"/>
          <w:sz w:val="28"/>
          <w:szCs w:val="28"/>
          <w:lang w:val="en-US"/>
        </w:rPr>
        <w:t xml:space="preserve"> pack for third sector and civil society </w:t>
      </w:r>
      <w:r w:rsidRPr="6AF61A0D" w:rsidR="2BAAAF02">
        <w:rPr>
          <w:rFonts w:ascii="Arial" w:hAnsi="Arial" w:eastAsia="Arial" w:cs="Arial"/>
          <w:noProof w:val="0"/>
          <w:sz w:val="28"/>
          <w:szCs w:val="28"/>
          <w:lang w:val="en-US"/>
        </w:rPr>
        <w:t>organisations</w:t>
      </w:r>
      <w:r w:rsidRPr="6AF61A0D" w:rsidR="2BAAAF02">
        <w:rPr>
          <w:rFonts w:ascii="Arial" w:hAnsi="Arial" w:eastAsia="Arial" w:cs="Arial"/>
          <w:noProof w:val="0"/>
          <w:sz w:val="28"/>
          <w:szCs w:val="28"/>
          <w:lang w:val="en-US"/>
        </w:rPr>
        <w:t xml:space="preserve"> across Scotland. </w:t>
      </w:r>
    </w:p>
    <w:p w:rsidR="2BAAAF02" w:rsidP="6AF61A0D" w:rsidRDefault="2BAAAF02" w14:paraId="38388F9B" w14:textId="0E2723D9">
      <w:pPr>
        <w:pStyle w:val="Normal"/>
      </w:pPr>
      <w:r w:rsidRPr="6AF61A0D" w:rsidR="2BAAAF02">
        <w:rPr>
          <w:rFonts w:ascii="Arial" w:hAnsi="Arial" w:eastAsia="Arial" w:cs="Arial"/>
          <w:noProof w:val="0"/>
          <w:sz w:val="28"/>
          <w:szCs w:val="28"/>
          <w:lang w:val="en-US"/>
        </w:rPr>
        <w:t xml:space="preserve">This pack supports the launch of the “Rights Here. Rights Now.” campaign - a Scotland-wide storytelling and public engagement campaign highlighting how human rights affect everyday life and why stronger human rights protections matter. </w:t>
      </w:r>
    </w:p>
    <w:p w:rsidR="2BAAAF02" w:rsidP="6AF61A0D" w:rsidRDefault="2BAAAF02" w14:paraId="162E7F41" w14:textId="19394F23">
      <w:pPr>
        <w:pStyle w:val="Normal"/>
      </w:pPr>
      <w:r w:rsidRPr="6AF61A0D" w:rsidR="2BAAAF02">
        <w:rPr>
          <w:rFonts w:ascii="Arial" w:hAnsi="Arial" w:eastAsia="Arial" w:cs="Arial"/>
          <w:noProof w:val="0"/>
          <w:sz w:val="28"/>
          <w:szCs w:val="28"/>
          <w:lang w:val="en-US"/>
        </w:rPr>
        <w:t>The campaign aims to strengthen public understanding of human rights and build support for stronger protections, including a Human Rights Bill for Scotland</w:t>
      </w:r>
    </w:p>
    <w:p xmlns:wp14="http://schemas.microsoft.com/office/word/2010/wordml" w14:paraId="1274D496" wp14:textId="454A5D03">
      <w:r w:rsidRPr="6AF61A0D" w:rsidR="6AF61A0D">
        <w:rPr>
          <w:sz w:val="36"/>
          <w:szCs w:val="36"/>
        </w:rPr>
        <w:t>About the Campaign</w:t>
      </w:r>
      <w:r>
        <w:br/>
      </w:r>
      <w:r w:rsidR="6AF61A0D">
        <w:rPr/>
        <w:t xml:space="preserve">Human rights are not abstract legal concepts. They shape our everyday lives, our health, </w:t>
      </w:r>
      <w:r w:rsidR="01999C4B">
        <w:rPr/>
        <w:t xml:space="preserve">our </w:t>
      </w:r>
      <w:r w:rsidR="6AF61A0D">
        <w:rPr/>
        <w:t xml:space="preserve">homes, </w:t>
      </w:r>
      <w:r w:rsidR="23477282">
        <w:rPr/>
        <w:t xml:space="preserve">our </w:t>
      </w:r>
      <w:r w:rsidR="6AF61A0D">
        <w:rPr/>
        <w:t xml:space="preserve">education, </w:t>
      </w:r>
      <w:r w:rsidR="2B171EE8">
        <w:rPr/>
        <w:t xml:space="preserve">our </w:t>
      </w:r>
      <w:r w:rsidR="6AF61A0D">
        <w:rPr/>
        <w:t xml:space="preserve">dignity, </w:t>
      </w:r>
      <w:r w:rsidR="2F653B41">
        <w:rPr/>
        <w:t xml:space="preserve">our </w:t>
      </w:r>
      <w:r w:rsidR="6AF61A0D">
        <w:rPr/>
        <w:t>privacy</w:t>
      </w:r>
      <w:r w:rsidR="6AF61A0D">
        <w:rPr/>
        <w:t xml:space="preserve"> and </w:t>
      </w:r>
      <w:r w:rsidR="46E0215D">
        <w:rPr/>
        <w:t xml:space="preserve">our </w:t>
      </w:r>
      <w:r w:rsidR="6AF61A0D">
        <w:rPr/>
        <w:t>access to justice.</w:t>
      </w:r>
    </w:p>
    <w:p w:rsidR="2BE7F5D3" w:rsidP="6AF61A0D" w:rsidRDefault="2BE7F5D3" w14:paraId="0D673034" w14:textId="178BC9E9">
      <w:pPr>
        <w:pStyle w:val="Normal"/>
      </w:pPr>
      <w:r w:rsidRPr="6AF61A0D" w:rsidR="2BE7F5D3">
        <w:rPr>
          <w:rFonts w:ascii="Arial" w:hAnsi="Arial" w:eastAsia="Arial" w:cs="Arial"/>
          <w:noProof w:val="0"/>
          <w:sz w:val="28"/>
          <w:szCs w:val="28"/>
          <w:lang w:val="en-US"/>
        </w:rPr>
        <w:t xml:space="preserve">Across Scotland, people are experiencing the real impact of poverty, inequality, discrimination, inaccessible services, and barriers to essential support. Through lived experience storytelling, this campaign aims to show why human rights protections matter to everyone. </w:t>
      </w:r>
    </w:p>
    <w:p w:rsidR="2BE7F5D3" w:rsidP="6AF61A0D" w:rsidRDefault="2BE7F5D3" w14:paraId="50B5C078" w14:textId="2072C3E5">
      <w:pPr>
        <w:pStyle w:val="Normal"/>
      </w:pPr>
      <w:r w:rsidRPr="6AF61A0D" w:rsidR="2BE7F5D3">
        <w:rPr>
          <w:rFonts w:ascii="Arial" w:hAnsi="Arial" w:eastAsia="Arial" w:cs="Arial"/>
          <w:noProof w:val="0"/>
          <w:sz w:val="28"/>
          <w:szCs w:val="28"/>
          <w:lang w:val="en-US"/>
        </w:rPr>
        <w:t>The campaign features stories from people and communities across Scotland, covering themes including:</w:t>
      </w:r>
    </w:p>
    <w:p w:rsidR="6AF61A0D" w:rsidP="6AF61A0D" w:rsidRDefault="6AF61A0D" w14:paraId="1049A000" w14:textId="50999098">
      <w:pPr>
        <w:pStyle w:val="Normal"/>
      </w:pPr>
      <w:r>
        <w:br/>
      </w:r>
      <w:r w:rsidR="6AF61A0D">
        <w:rPr/>
        <w:t>- Housing and homelessness</w:t>
      </w:r>
      <w:r>
        <w:br/>
      </w:r>
      <w:r w:rsidR="6AF61A0D">
        <w:rPr/>
        <w:t>- Disability rights</w:t>
      </w:r>
      <w:r>
        <w:br/>
      </w:r>
      <w:r w:rsidR="6AF61A0D">
        <w:rPr/>
        <w:t>- Healthcare and social care</w:t>
      </w:r>
      <w:r>
        <w:br/>
      </w:r>
      <w:r w:rsidR="6AF61A0D">
        <w:rPr/>
        <w:t>- Education</w:t>
      </w:r>
      <w:r>
        <w:br/>
      </w:r>
      <w:r w:rsidR="6AF61A0D">
        <w:rPr/>
        <w:t>- Children’s rights</w:t>
      </w:r>
      <w:r>
        <w:br/>
      </w:r>
      <w:r w:rsidR="6AF61A0D">
        <w:rPr/>
        <w:t>- Migration</w:t>
      </w:r>
      <w:r>
        <w:br/>
      </w:r>
      <w:r w:rsidR="6AF61A0D">
        <w:rPr/>
        <w:t>- LGBT+ rights</w:t>
      </w:r>
      <w:r>
        <w:br/>
      </w:r>
      <w:r w:rsidR="6AF61A0D">
        <w:rPr/>
        <w:t>- Access to justice</w:t>
      </w:r>
      <w:r>
        <w:br/>
      </w:r>
      <w:r w:rsidR="6AF61A0D">
        <w:rPr/>
        <w:t>- Privacy and family life</w:t>
      </w:r>
      <w:r>
        <w:br/>
      </w:r>
      <w:r w:rsidR="6AF61A0D">
        <w:rPr/>
        <w:t>- Environmental rights</w:t>
      </w:r>
    </w:p>
    <w:p w:rsidR="6AF61A0D" w:rsidP="6AF61A0D" w:rsidRDefault="6AF61A0D" w14:paraId="6C5E419D" w14:textId="66D8F74A">
      <w:pPr>
        <w:pStyle w:val="Normal"/>
      </w:pPr>
    </w:p>
    <w:p xmlns:wp14="http://schemas.microsoft.com/office/word/2010/wordml" w14:paraId="6E807B29" wp14:textId="4FE4FBD5">
      <w:r w:rsidRPr="6AF61A0D" w:rsidR="6AF61A0D">
        <w:rPr>
          <w:sz w:val="36"/>
          <w:szCs w:val="36"/>
        </w:rPr>
        <w:t>Who We Are</w:t>
      </w:r>
      <w:r>
        <w:br/>
      </w:r>
      <w:r w:rsidR="6AF61A0D">
        <w:rPr/>
        <w:t xml:space="preserve">JustRight Scotland </w:t>
      </w:r>
    </w:p>
    <w:p xmlns:wp14="http://schemas.microsoft.com/office/word/2010/wordml" w:rsidP="6AF61A0D" w14:paraId="3136A044" wp14:textId="67449C8E">
      <w:pPr>
        <w:pStyle w:val="Normal"/>
      </w:pPr>
      <w:r w:rsidRPr="6AF61A0D" w:rsidR="15434374">
        <w:rPr>
          <w:rFonts w:ascii="Arial" w:hAnsi="Arial" w:eastAsia="Arial" w:cs="Arial"/>
          <w:noProof w:val="0"/>
          <w:sz w:val="28"/>
          <w:szCs w:val="28"/>
          <w:lang w:val="en-US"/>
        </w:rPr>
        <w:t xml:space="preserve">JustRight Scotland is a human rights organisation that uses the law to defend and extend people’s rights across Scotland. </w:t>
      </w:r>
    </w:p>
    <w:p xmlns:wp14="http://schemas.microsoft.com/office/word/2010/wordml" w:rsidP="6AF61A0D" w14:paraId="35BCA848" wp14:textId="6731E540">
      <w:pPr>
        <w:pStyle w:val="Normal"/>
      </w:pPr>
      <w:r w:rsidRPr="6AF61A0D" w:rsidR="15434374">
        <w:rPr>
          <w:rFonts w:ascii="Arial" w:hAnsi="Arial" w:eastAsia="Arial" w:cs="Arial"/>
          <w:noProof w:val="0"/>
          <w:sz w:val="28"/>
          <w:szCs w:val="28"/>
          <w:lang w:val="en-US"/>
        </w:rPr>
        <w:t xml:space="preserve">Since 2017, we have provided specialist legal advice, representation, strategic litigation, and advocacy for people experiencing poverty, discrimination, trauma, and systemic exclusion, including refugees and migrants, survivors of trafficking and exploitation, women affected by gender-based violence, and families affected by deaths in custody. </w:t>
      </w:r>
    </w:p>
    <w:p xmlns:wp14="http://schemas.microsoft.com/office/word/2010/wordml" w:rsidP="6AF61A0D" w14:paraId="15688F69" wp14:textId="1BFB6E8B">
      <w:pPr>
        <w:pStyle w:val="Normal"/>
      </w:pPr>
      <w:r w:rsidRPr="6AF61A0D" w:rsidR="15434374">
        <w:rPr>
          <w:rFonts w:ascii="Arial" w:hAnsi="Arial" w:eastAsia="Arial" w:cs="Arial"/>
          <w:noProof w:val="0"/>
          <w:sz w:val="28"/>
          <w:szCs w:val="28"/>
          <w:lang w:val="en-US"/>
        </w:rPr>
        <w:t>Through four specialist legal centres, we support individuals to access  justice while working closely with community organisations, public bodies, and partners across Scotland. By combining legal expertise, lived experience, strategic litigation, policy advocacy, training, and public legal education, we challenge injustice, improve access to rights, and drive lasting systemic change.</w:t>
      </w:r>
    </w:p>
    <w:p xmlns:wp14="http://schemas.microsoft.com/office/word/2010/wordml" w14:paraId="2B7F5589" wp14:textId="6A5A5461">
      <w:r w:rsidR="6AF61A0D">
        <w:rPr/>
        <w:t xml:space="preserve">Human Rights Consortium Scotland </w:t>
      </w:r>
    </w:p>
    <w:p w:rsidR="1A90C173" w:rsidP="6AF61A0D" w:rsidRDefault="1A90C173" w14:paraId="6C0B4EA4" w14:textId="6F98E008">
      <w:pPr>
        <w:pStyle w:val="Normal"/>
      </w:pPr>
      <w:r w:rsidRPr="6AF61A0D" w:rsidR="1A90C173">
        <w:rPr>
          <w:rFonts w:ascii="Arial" w:hAnsi="Arial" w:eastAsia="Arial" w:cs="Arial"/>
          <w:noProof w:val="0"/>
          <w:sz w:val="28"/>
          <w:szCs w:val="28"/>
          <w:lang w:val="en-US"/>
        </w:rPr>
        <w:t xml:space="preserve">Human Rights Consortium Scotland is Scotland’s network of civil society organisations and individual human rights defenders. We believe that human rights can make real and lasting difference to quality of life for everyone in Scotland. </w:t>
      </w:r>
    </w:p>
    <w:p w:rsidR="1A90C173" w:rsidP="6AF61A0D" w:rsidRDefault="1A90C173" w14:paraId="0A4816B5" w14:textId="11A61868">
      <w:pPr>
        <w:pStyle w:val="Normal"/>
      </w:pPr>
      <w:r w:rsidRPr="6AF61A0D" w:rsidR="1A90C173">
        <w:rPr>
          <w:rFonts w:ascii="Arial" w:hAnsi="Arial" w:eastAsia="Arial" w:cs="Arial"/>
          <w:noProof w:val="0"/>
          <w:sz w:val="28"/>
          <w:szCs w:val="28"/>
          <w:lang w:val="en-US"/>
        </w:rPr>
        <w:t xml:space="preserve">We work towards two strategic outcomes: </w:t>
      </w:r>
    </w:p>
    <w:p w:rsidR="1A90C173" w:rsidP="6AF61A0D" w:rsidRDefault="1A90C173" w14:paraId="55CB3EED" w14:textId="2EB8AF00">
      <w:pPr>
        <w:pStyle w:val="Normal"/>
      </w:pPr>
      <w:r w:rsidRPr="6AF61A0D" w:rsidR="1A90C173">
        <w:rPr>
          <w:rFonts w:ascii="Arial" w:hAnsi="Arial" w:eastAsia="Arial" w:cs="Arial"/>
          <w:noProof w:val="0"/>
          <w:sz w:val="28"/>
          <w:szCs w:val="28"/>
          <w:lang w:val="en-US"/>
        </w:rPr>
        <w:t xml:space="preserve">• Scotland has a strong, collective civil society voice which is able to defend and promote human rights. </w:t>
      </w:r>
    </w:p>
    <w:p w:rsidR="1A90C173" w:rsidP="6AF61A0D" w:rsidRDefault="1A90C173" w14:paraId="60E89304" w14:textId="72B24ECC">
      <w:pPr>
        <w:pStyle w:val="Normal"/>
      </w:pPr>
      <w:r w:rsidRPr="6AF61A0D" w:rsidR="1A90C173">
        <w:rPr>
          <w:rFonts w:ascii="Arial" w:hAnsi="Arial" w:eastAsia="Arial" w:cs="Arial"/>
          <w:noProof w:val="0"/>
          <w:sz w:val="28"/>
          <w:szCs w:val="28"/>
          <w:lang w:val="en-US"/>
        </w:rPr>
        <w:t xml:space="preserve">• Civil society can use human rights as a tool to strengthen democracy and deliver social justice in Scotland. </w:t>
      </w:r>
    </w:p>
    <w:p w:rsidR="1A90C173" w:rsidP="6AF61A0D" w:rsidRDefault="1A90C173" w14:paraId="73159F4A" w14:textId="15DEAC1E">
      <w:pPr>
        <w:pStyle w:val="Normal"/>
      </w:pPr>
      <w:r w:rsidRPr="6AF61A0D" w:rsidR="1A90C173">
        <w:rPr>
          <w:rFonts w:ascii="Arial" w:hAnsi="Arial" w:eastAsia="Arial" w:cs="Arial"/>
          <w:noProof w:val="0"/>
          <w:sz w:val="28"/>
          <w:szCs w:val="28"/>
          <w:lang w:val="en-US"/>
        </w:rPr>
        <w:t xml:space="preserve">We do this by: </w:t>
      </w:r>
    </w:p>
    <w:p w:rsidR="1A90C173" w:rsidP="6AF61A0D" w:rsidRDefault="1A90C173" w14:paraId="53231784" w14:textId="08D70795">
      <w:pPr>
        <w:pStyle w:val="Normal"/>
      </w:pPr>
      <w:r w:rsidRPr="6AF61A0D" w:rsidR="1A90C173">
        <w:rPr>
          <w:rFonts w:ascii="Arial" w:hAnsi="Arial" w:eastAsia="Arial" w:cs="Arial"/>
          <w:noProof w:val="0"/>
          <w:sz w:val="28"/>
          <w:szCs w:val="28"/>
          <w:lang w:val="en-US"/>
        </w:rPr>
        <w:t xml:space="preserve">• raising awareness of, and support for, human rights; • supporting civil society organisations to promote human rights within their activities; </w:t>
      </w:r>
    </w:p>
    <w:p w:rsidR="1A90C173" w:rsidP="6AF61A0D" w:rsidRDefault="1A90C173" w14:paraId="102CDDEE" w14:textId="1EE0B065">
      <w:pPr>
        <w:pStyle w:val="Normal"/>
      </w:pPr>
      <w:r w:rsidRPr="6AF61A0D" w:rsidR="1A90C173">
        <w:rPr>
          <w:rFonts w:ascii="Arial" w:hAnsi="Arial" w:eastAsia="Arial" w:cs="Arial"/>
          <w:noProof w:val="0"/>
          <w:sz w:val="28"/>
          <w:szCs w:val="28"/>
          <w:lang w:val="en-US"/>
        </w:rPr>
        <w:t xml:space="preserve">• enabling others to hear and learn from the lived experience of those who face human rights issues </w:t>
      </w:r>
    </w:p>
    <w:p w:rsidR="1A90C173" w:rsidP="6AF61A0D" w:rsidRDefault="1A90C173" w14:paraId="101CD7A3" w14:textId="05F35813">
      <w:pPr>
        <w:pStyle w:val="Normal"/>
      </w:pPr>
      <w:r w:rsidRPr="6AF61A0D" w:rsidR="1A90C173">
        <w:rPr>
          <w:rFonts w:ascii="Arial" w:hAnsi="Arial" w:eastAsia="Arial" w:cs="Arial"/>
          <w:noProof w:val="0"/>
          <w:sz w:val="28"/>
          <w:szCs w:val="28"/>
          <w:lang w:val="en-US"/>
        </w:rPr>
        <w:t xml:space="preserve">• working for the promotion and protection of human rights in Scottish and UK law, policy making and practice; and </w:t>
      </w:r>
    </w:p>
    <w:p w:rsidR="1A90C173" w:rsidP="6AF61A0D" w:rsidRDefault="1A90C173" w14:paraId="4B265DB8" w14:textId="625B7D4E">
      <w:pPr>
        <w:pStyle w:val="Normal"/>
      </w:pPr>
      <w:r w:rsidRPr="6AF61A0D" w:rsidR="1A90C173">
        <w:rPr>
          <w:rFonts w:ascii="Arial" w:hAnsi="Arial" w:eastAsia="Arial" w:cs="Arial"/>
          <w:noProof w:val="0"/>
          <w:sz w:val="28"/>
          <w:szCs w:val="28"/>
          <w:lang w:val="en-US"/>
        </w:rPr>
        <w:t>• securing the enforcement of human rights law.</w:t>
      </w:r>
    </w:p>
    <w:p w:rsidR="6AF61A0D" w:rsidP="6AF61A0D" w:rsidRDefault="6AF61A0D" w14:paraId="71EDD26E" w14:textId="539C88B0">
      <w:pPr>
        <w:pStyle w:val="Normal"/>
        <w:rPr>
          <w:rFonts w:ascii="Arial" w:hAnsi="Arial" w:eastAsia="Arial" w:cs="Arial"/>
          <w:noProof w:val="0"/>
          <w:sz w:val="28"/>
          <w:szCs w:val="28"/>
          <w:lang w:val="en-US"/>
        </w:rPr>
      </w:pPr>
    </w:p>
    <w:p w:rsidR="1A90C173" w:rsidP="6AF61A0D" w:rsidRDefault="1A90C173" w14:paraId="7C8340D9" w14:textId="39283CC4">
      <w:pPr>
        <w:pStyle w:val="Normal"/>
      </w:pPr>
      <w:r w:rsidRPr="6AF61A0D" w:rsidR="1A90C173">
        <w:rPr>
          <w:rFonts w:ascii="Arial" w:hAnsi="Arial" w:eastAsia="Arial" w:cs="Arial"/>
          <w:noProof w:val="0"/>
          <w:sz w:val="28"/>
          <w:szCs w:val="28"/>
          <w:lang w:val="en-US"/>
        </w:rPr>
        <w:t>We would like to thank all the human rights defenders who have shared their stories with us, our partners and the civil society organisations that have supported this campaign, as well as the Independent Human Rights Fund for Scotland and Corra Foundation, who provided funding towards it.</w:t>
      </w:r>
    </w:p>
    <w:p w:rsidR="6AF61A0D" w:rsidP="6AF61A0D" w:rsidRDefault="6AF61A0D" w14:paraId="28181E31" w14:textId="108FA7FE">
      <w:pPr>
        <w:pStyle w:val="Normal"/>
        <w:rPr>
          <w:rFonts w:ascii="Arial" w:hAnsi="Arial" w:eastAsia="Arial" w:cs="Arial"/>
          <w:noProof w:val="0"/>
          <w:sz w:val="28"/>
          <w:szCs w:val="28"/>
          <w:lang w:val="en-US"/>
        </w:rPr>
      </w:pPr>
    </w:p>
    <w:p xmlns:wp14="http://schemas.microsoft.com/office/word/2010/wordml" w14:paraId="63EBBC7A" wp14:textId="5FC9D874">
      <w:r w:rsidRPr="6AF61A0D" w:rsidR="6AF61A0D">
        <w:rPr>
          <w:sz w:val="36"/>
          <w:szCs w:val="36"/>
        </w:rPr>
        <w:t>What We Aim to Achieve</w:t>
      </w:r>
    </w:p>
    <w:p xmlns:wp14="http://schemas.microsoft.com/office/word/2010/wordml" w:rsidP="6AF61A0D" w14:paraId="637E46BB" wp14:textId="1BE188E5">
      <w:pPr>
        <w:pStyle w:val="Normal"/>
      </w:pPr>
      <w:r w:rsidRPr="6AF61A0D" w:rsidR="61D3FE73">
        <w:rPr>
          <w:rFonts w:ascii="Arial" w:hAnsi="Arial" w:eastAsia="Arial" w:cs="Arial"/>
          <w:noProof w:val="0"/>
          <w:sz w:val="28"/>
          <w:szCs w:val="28"/>
          <w:lang w:val="en-US"/>
        </w:rPr>
        <w:t xml:space="preserve">The campaign aims to help build </w:t>
      </w:r>
      <w:r w:rsidRPr="6AF61A0D" w:rsidR="61D3FE73">
        <w:rPr>
          <w:rFonts w:ascii="Arial" w:hAnsi="Arial" w:eastAsia="Arial" w:cs="Arial"/>
          <w:noProof w:val="0"/>
          <w:sz w:val="28"/>
          <w:szCs w:val="28"/>
          <w:lang w:val="en-US"/>
        </w:rPr>
        <w:t>a Scotland</w:t>
      </w:r>
      <w:r w:rsidRPr="6AF61A0D" w:rsidR="61D3FE73">
        <w:rPr>
          <w:rFonts w:ascii="Arial" w:hAnsi="Arial" w:eastAsia="Arial" w:cs="Arial"/>
          <w:noProof w:val="0"/>
          <w:sz w:val="28"/>
          <w:szCs w:val="28"/>
          <w:lang w:val="en-US"/>
        </w:rPr>
        <w:t xml:space="preserve"> where everyone’s rights are respected, protected, and embedded in decision-making. It </w:t>
      </w:r>
      <w:r w:rsidRPr="6AF61A0D" w:rsidR="61D3FE73">
        <w:rPr>
          <w:rFonts w:ascii="Arial" w:hAnsi="Arial" w:eastAsia="Arial" w:cs="Arial"/>
          <w:noProof w:val="0"/>
          <w:sz w:val="28"/>
          <w:szCs w:val="28"/>
          <w:lang w:val="en-US"/>
        </w:rPr>
        <w:t>seeks</w:t>
      </w:r>
      <w:r w:rsidRPr="6AF61A0D" w:rsidR="61D3FE73">
        <w:rPr>
          <w:rFonts w:ascii="Arial" w:hAnsi="Arial" w:eastAsia="Arial" w:cs="Arial"/>
          <w:noProof w:val="0"/>
          <w:sz w:val="28"/>
          <w:szCs w:val="28"/>
          <w:lang w:val="en-US"/>
        </w:rPr>
        <w:t xml:space="preserve"> to do this by:</w:t>
      </w:r>
      <w:r>
        <w:br/>
      </w:r>
      <w:r w:rsidR="6AF61A0D">
        <w:rPr/>
        <w:t>- Increase public understanding of human rights</w:t>
      </w:r>
      <w:r>
        <w:br/>
      </w:r>
      <w:r w:rsidR="6AF61A0D">
        <w:rPr/>
        <w:t>- Challenge misinformation</w:t>
      </w:r>
      <w:r>
        <w:br/>
      </w:r>
      <w:r w:rsidR="6AF61A0D">
        <w:rPr/>
        <w:t>- Reframe human rights as practical protections</w:t>
      </w:r>
      <w:r>
        <w:br/>
      </w:r>
      <w:r w:rsidR="6AF61A0D">
        <w:rPr/>
        <w:t>- Strengthen links between rights and everyday issues</w:t>
      </w:r>
      <w:r>
        <w:br/>
      </w:r>
      <w:r w:rsidR="6AF61A0D">
        <w:rPr/>
        <w:t>- Encourage support for stronger protections in Scotland</w:t>
      </w:r>
    </w:p>
    <w:p xmlns:wp14="http://schemas.microsoft.com/office/word/2010/wordml" w:rsidP="6AF61A0D" w14:paraId="3B92DAE7" wp14:textId="423B7541">
      <w:pPr>
        <w:pStyle w:val="Normal"/>
      </w:pPr>
      <w:r w:rsidRPr="6AF61A0D" w:rsidR="0F981419">
        <w:rPr>
          <w:sz w:val="36"/>
          <w:szCs w:val="36"/>
        </w:rPr>
        <w:t>How You Can Support the Campaign</w:t>
      </w:r>
    </w:p>
    <w:p xmlns:wp14="http://schemas.microsoft.com/office/word/2010/wordml" w:rsidP="6AF61A0D" w14:paraId="217C54DB" wp14:textId="29D35D8E">
      <w:pPr>
        <w:pStyle w:val="Normal"/>
      </w:pPr>
      <w:r w:rsidRPr="6AF61A0D" w:rsidR="0F981419">
        <w:rPr>
          <w:rFonts w:ascii="Arial" w:hAnsi="Arial" w:eastAsia="Arial" w:cs="Arial"/>
          <w:noProof w:val="0"/>
          <w:sz w:val="28"/>
          <w:szCs w:val="28"/>
          <w:lang w:val="en-US"/>
        </w:rPr>
        <w:t xml:space="preserve">Support the launch of the campaign on 3rd September 2026 by: </w:t>
      </w:r>
    </w:p>
    <w:p xmlns:wp14="http://schemas.microsoft.com/office/word/2010/wordml" w:rsidP="6AF61A0D" w14:paraId="16EA4F04" wp14:textId="3FEDF02D">
      <w:pPr>
        <w:pStyle w:val="Normal"/>
      </w:pPr>
      <w:r w:rsidRPr="6AF61A0D" w:rsidR="0F981419">
        <w:rPr>
          <w:rFonts w:ascii="Arial" w:hAnsi="Arial" w:eastAsia="Arial" w:cs="Arial"/>
          <w:noProof w:val="0"/>
          <w:sz w:val="28"/>
          <w:szCs w:val="28"/>
          <w:lang w:val="en-US"/>
        </w:rPr>
        <w:t xml:space="preserve">• Sharing the campaign webpage - Rights Here, Rights Now where you will find video content and lived experience stories to amplify across your platforms. </w:t>
      </w:r>
    </w:p>
    <w:p xmlns:wp14="http://schemas.microsoft.com/office/word/2010/wordml" w:rsidP="6AF61A0D" w14:paraId="0BA7ECBC" wp14:textId="22F8C484">
      <w:pPr>
        <w:pStyle w:val="Normal"/>
      </w:pPr>
      <w:r w:rsidRPr="6AF61A0D" w:rsidR="0F981419">
        <w:rPr>
          <w:rFonts w:ascii="Arial" w:hAnsi="Arial" w:eastAsia="Arial" w:cs="Arial"/>
          <w:noProof w:val="0"/>
          <w:sz w:val="28"/>
          <w:szCs w:val="28"/>
          <w:lang w:val="en-US"/>
        </w:rPr>
        <w:t xml:space="preserve">• Adapting and using the suggested social media posts below, with copy provided for ease of use. </w:t>
      </w:r>
    </w:p>
    <w:p xmlns:wp14="http://schemas.microsoft.com/office/word/2010/wordml" w:rsidP="6AF61A0D" w14:paraId="7573F1AC" wp14:textId="281C177F">
      <w:pPr>
        <w:pStyle w:val="Normal"/>
      </w:pPr>
      <w:r w:rsidRPr="6AF61A0D" w:rsidR="0F981419">
        <w:rPr>
          <w:rFonts w:ascii="Arial" w:hAnsi="Arial" w:eastAsia="Arial" w:cs="Arial"/>
          <w:noProof w:val="0"/>
          <w:sz w:val="28"/>
          <w:szCs w:val="28"/>
          <w:lang w:val="en-US"/>
        </w:rPr>
        <w:t>• Engaging your networks and communities in conversations about human rights. The messages below are intentionally broad and adaptable so organisations can tailor them to their own audiences and areas of work.</w:t>
      </w:r>
    </w:p>
    <w:p xmlns:wp14="http://schemas.microsoft.com/office/word/2010/wordml" w:rsidP="6AF61A0D" w14:paraId="060DE1F2" wp14:textId="2DF8B76F">
      <w:pPr>
        <w:pStyle w:val="Normal"/>
        <w:rPr>
          <w:rFonts w:ascii="Arial" w:hAnsi="Arial" w:eastAsia="Arial" w:cs="Arial"/>
          <w:noProof w:val="0"/>
          <w:sz w:val="28"/>
          <w:szCs w:val="28"/>
          <w:lang w:val="en-US"/>
        </w:rPr>
      </w:pPr>
    </w:p>
    <w:p xmlns:wp14="http://schemas.microsoft.com/office/word/2010/wordml" w:rsidP="6AF61A0D" w14:paraId="1AC9158B" wp14:textId="220B14B1">
      <w:pPr>
        <w:pStyle w:val="Normal"/>
      </w:pPr>
      <w:r w:rsidRPr="6AF61A0D" w:rsidR="0F981419">
        <w:rPr>
          <w:rFonts w:ascii="Arial" w:hAnsi="Arial" w:eastAsia="Arial" w:cs="Arial"/>
          <w:noProof w:val="0"/>
          <w:sz w:val="28"/>
          <w:szCs w:val="28"/>
          <w:lang w:val="en-US"/>
        </w:rPr>
        <w:t>Key Campaign Messages</w:t>
      </w:r>
    </w:p>
    <w:p xmlns:wp14="http://schemas.microsoft.com/office/word/2010/wordml" w:rsidP="6AF61A0D" w14:paraId="796E5358" wp14:textId="0E5A07F6">
      <w:pPr>
        <w:pStyle w:val="ListParagraph"/>
        <w:numPr>
          <w:ilvl w:val="0"/>
          <w:numId w:val="10"/>
        </w:numPr>
        <w:rPr>
          <w:noProof w:val="0"/>
          <w:lang w:val="en-US"/>
        </w:rPr>
      </w:pPr>
      <w:r w:rsidRPr="6AF61A0D" w:rsidR="0F981419">
        <w:rPr>
          <w:noProof w:val="0"/>
          <w:lang w:val="en-US"/>
        </w:rPr>
        <w:t>Human rights are for everyone, every day.</w:t>
      </w:r>
    </w:p>
    <w:p xmlns:wp14="http://schemas.microsoft.com/office/word/2010/wordml" w:rsidP="6AF61A0D" w14:paraId="5119FEEE" wp14:textId="2A7B828D">
      <w:pPr>
        <w:pStyle w:val="ListParagraph"/>
        <w:numPr>
          <w:ilvl w:val="0"/>
          <w:numId w:val="10"/>
        </w:numPr>
        <w:rPr>
          <w:noProof w:val="0"/>
          <w:lang w:val="en-US"/>
        </w:rPr>
      </w:pPr>
      <w:r w:rsidRPr="6AF61A0D" w:rsidR="0F981419">
        <w:rPr>
          <w:noProof w:val="0"/>
          <w:lang w:val="en-US"/>
        </w:rPr>
        <w:t>Human rights connect directly to issues people already care about - housing, healthcare, education, dignity, privacy, and access to justice.</w:t>
      </w:r>
    </w:p>
    <w:p xmlns:wp14="http://schemas.microsoft.com/office/word/2010/wordml" w:rsidP="6AF61A0D" w14:paraId="0A0228CF" wp14:textId="7D5B3B9F">
      <w:pPr>
        <w:pStyle w:val="ListParagraph"/>
        <w:numPr>
          <w:ilvl w:val="0"/>
          <w:numId w:val="10"/>
        </w:numPr>
        <w:rPr>
          <w:noProof w:val="0"/>
          <w:lang w:val="en-US"/>
        </w:rPr>
      </w:pPr>
      <w:r w:rsidRPr="6AF61A0D" w:rsidR="0F981419">
        <w:rPr>
          <w:noProof w:val="0"/>
          <w:lang w:val="en-US"/>
        </w:rPr>
        <w:t>Human rights are often misunderstood as “special treatment”, when in reality they protect all of us.</w:t>
      </w:r>
    </w:p>
    <w:p xmlns:wp14="http://schemas.microsoft.com/office/word/2010/wordml" w:rsidP="6AF61A0D" w14:paraId="4F79C655" wp14:textId="614651FA">
      <w:pPr>
        <w:pStyle w:val="ListParagraph"/>
        <w:numPr>
          <w:ilvl w:val="0"/>
          <w:numId w:val="10"/>
        </w:numPr>
        <w:rPr>
          <w:noProof w:val="0"/>
          <w:lang w:val="en-US"/>
        </w:rPr>
      </w:pPr>
      <w:r w:rsidRPr="6AF61A0D" w:rsidR="0F981419">
        <w:rPr>
          <w:noProof w:val="0"/>
          <w:lang w:val="en-US"/>
        </w:rPr>
        <w:t>When rights are not protected, everyday life becomes harder for many people.</w:t>
      </w:r>
    </w:p>
    <w:p xmlns:wp14="http://schemas.microsoft.com/office/word/2010/wordml" w:rsidP="6AF61A0D" w14:paraId="4108EF24" wp14:textId="406A6F87">
      <w:pPr>
        <w:pStyle w:val="ListParagraph"/>
        <w:numPr>
          <w:ilvl w:val="0"/>
          <w:numId w:val="10"/>
        </w:numPr>
        <w:rPr>
          <w:noProof w:val="0"/>
          <w:lang w:val="en-US"/>
        </w:rPr>
      </w:pPr>
      <w:r w:rsidRPr="6AF61A0D" w:rsidR="0F981419">
        <w:rPr>
          <w:noProof w:val="0"/>
          <w:lang w:val="en-US"/>
        </w:rPr>
        <w:t xml:space="preserve">Protecting human rights helps build stronger, safer, and more equal </w:t>
      </w:r>
      <w:r w:rsidRPr="6AF61A0D" w:rsidR="0F981419">
        <w:rPr>
          <w:noProof w:val="0"/>
          <w:lang w:val="en-US"/>
        </w:rPr>
        <w:t>communities.</w:t>
      </w:r>
    </w:p>
    <w:p xmlns:wp14="http://schemas.microsoft.com/office/word/2010/wordml" w:rsidP="6AF61A0D" w14:paraId="218DE500" wp14:textId="60A15857">
      <w:pPr>
        <w:pStyle w:val="ListParagraph"/>
        <w:numPr>
          <w:ilvl w:val="0"/>
          <w:numId w:val="10"/>
        </w:numPr>
        <w:rPr>
          <w:noProof w:val="0"/>
          <w:lang w:val="en-US"/>
        </w:rPr>
      </w:pPr>
      <w:r w:rsidRPr="6AF61A0D" w:rsidR="0F981419">
        <w:rPr>
          <w:noProof w:val="0"/>
          <w:lang w:val="en-US"/>
        </w:rPr>
        <w:t>A Human Rights Bill for Scotland would help embed rights into decision-making across public services and institutions.</w:t>
      </w:r>
    </w:p>
    <w:p xmlns:wp14="http://schemas.microsoft.com/office/word/2010/wordml" w:rsidP="6AF61A0D" w14:paraId="46451E31" wp14:textId="588E6829">
      <w:pPr>
        <w:pStyle w:val="ListParagraph"/>
        <w:numPr>
          <w:ilvl w:val="0"/>
          <w:numId w:val="10"/>
        </w:numPr>
        <w:rPr>
          <w:noProof w:val="0"/>
          <w:lang w:val="en-US"/>
        </w:rPr>
      </w:pPr>
      <w:r w:rsidRPr="6AF61A0D" w:rsidR="0F981419">
        <w:rPr>
          <w:noProof w:val="0"/>
          <w:lang w:val="en-US"/>
        </w:rPr>
        <w:t>Scotland has the power to strengthen human rights protections here and now.</w:t>
      </w:r>
    </w:p>
    <w:p xmlns:wp14="http://schemas.microsoft.com/office/word/2010/wordml" w:rsidP="6AF61A0D" w14:paraId="196AC578" wp14:textId="491C1316">
      <w:pPr>
        <w:pStyle w:val="Normal"/>
        <w:rPr>
          <w:rFonts w:ascii="Arial" w:hAnsi="Arial" w:eastAsia="Arial" w:cs="Arial"/>
          <w:noProof w:val="0"/>
          <w:sz w:val="28"/>
          <w:szCs w:val="28"/>
          <w:lang w:val="en-US"/>
        </w:rPr>
      </w:pPr>
    </w:p>
    <w:p xmlns:wp14="http://schemas.microsoft.com/office/word/2010/wordml" w:rsidP="6AF61A0D" w14:paraId="00BF4D68" wp14:textId="6D3737E3">
      <w:pPr>
        <w:pStyle w:val="Normal"/>
        <w:rPr>
          <w:rFonts w:ascii="Arial" w:hAnsi="Arial" w:eastAsia="Arial" w:cs="Arial"/>
          <w:noProof w:val="0"/>
          <w:sz w:val="36"/>
          <w:szCs w:val="36"/>
          <w:lang w:val="en-US"/>
        </w:rPr>
      </w:pPr>
      <w:r w:rsidRPr="6AF61A0D" w:rsidR="0F981419">
        <w:rPr>
          <w:rFonts w:ascii="Arial" w:hAnsi="Arial" w:eastAsia="Arial" w:cs="Arial"/>
          <w:noProof w:val="0"/>
          <w:sz w:val="36"/>
          <w:szCs w:val="36"/>
          <w:lang w:val="en-US"/>
        </w:rPr>
        <w:t>Suggested Social Media Messages</w:t>
      </w:r>
    </w:p>
    <w:p xmlns:wp14="http://schemas.microsoft.com/office/word/2010/wordml" w:rsidP="6AF61A0D" w14:paraId="574E11D2" wp14:textId="7AC45F56">
      <w:pPr>
        <w:pStyle w:val="Normal"/>
      </w:pPr>
      <w:hyperlink r:id="Rf7886ab9095c4c54">
        <w:r w:rsidRPr="6AF61A0D" w:rsidR="0F981419">
          <w:rPr>
            <w:rStyle w:val="Hyperlink"/>
            <w:noProof w:val="0"/>
            <w:lang w:val="en-US"/>
          </w:rPr>
          <w:t>Post 1</w:t>
        </w:r>
      </w:hyperlink>
      <w:r w:rsidRPr="6AF61A0D" w:rsidR="0F981419">
        <w:rPr>
          <w:rFonts w:ascii="Arial" w:hAnsi="Arial" w:eastAsia="Arial" w:cs="Arial"/>
          <w:noProof w:val="0"/>
          <w:sz w:val="28"/>
          <w:szCs w:val="28"/>
          <w:lang w:val="en-US"/>
        </w:rPr>
        <w:t xml:space="preserve"> </w:t>
      </w:r>
    </w:p>
    <w:p xmlns:wp14="http://schemas.microsoft.com/office/word/2010/wordml" w:rsidP="6AF61A0D" w14:paraId="73365E23" wp14:textId="0344524E">
      <w:pPr>
        <w:pStyle w:val="Normal"/>
      </w:pPr>
      <w:r w:rsidRPr="6AF61A0D" w:rsidR="0F981419">
        <w:rPr>
          <w:rFonts w:ascii="Arial" w:hAnsi="Arial" w:eastAsia="Arial" w:cs="Arial"/>
          <w:noProof w:val="0"/>
          <w:sz w:val="28"/>
          <w:szCs w:val="28"/>
          <w:lang w:val="en-US"/>
        </w:rPr>
        <w:t xml:space="preserve">Human rights are not abstract ideas - they shape our everyday lives. Housing, healthcare, dignity, education, and justice are human rights issues affecting people across Scotland every day. </w:t>
      </w:r>
      <w:r w:rsidRPr="6AF61A0D" w:rsidR="0F981419">
        <w:rPr>
          <w:rFonts w:ascii="Arial" w:hAnsi="Arial" w:eastAsia="Arial" w:cs="Arial"/>
          <w:noProof w:val="0"/>
          <w:sz w:val="28"/>
          <w:szCs w:val="28"/>
          <w:lang w:val="en-US"/>
        </w:rPr>
        <w:t>We’re</w:t>
      </w:r>
      <w:r w:rsidRPr="6AF61A0D" w:rsidR="0F981419">
        <w:rPr>
          <w:rFonts w:ascii="Arial" w:hAnsi="Arial" w:eastAsia="Arial" w:cs="Arial"/>
          <w:noProof w:val="0"/>
          <w:sz w:val="28"/>
          <w:szCs w:val="28"/>
          <w:lang w:val="en-US"/>
        </w:rPr>
        <w:t xml:space="preserve"> proud to support #RightsHereRightsNow. </w:t>
      </w:r>
    </w:p>
    <w:p xmlns:wp14="http://schemas.microsoft.com/office/word/2010/wordml" w:rsidP="6AF61A0D" w14:paraId="4F4F67C1" wp14:textId="18871677">
      <w:pPr>
        <w:pStyle w:val="Normal"/>
      </w:pPr>
      <w:hyperlink r:id="R9d223bf3c4774726">
        <w:r w:rsidRPr="6AF61A0D" w:rsidR="0F981419">
          <w:rPr>
            <w:rStyle w:val="Hyperlink"/>
            <w:noProof w:val="0"/>
            <w:lang w:val="en-US"/>
          </w:rPr>
          <w:t>Post 2</w:t>
        </w:r>
      </w:hyperlink>
      <w:r w:rsidRPr="6AF61A0D" w:rsidR="0F981419">
        <w:rPr>
          <w:rFonts w:ascii="Arial" w:hAnsi="Arial" w:eastAsia="Arial" w:cs="Arial"/>
          <w:noProof w:val="0"/>
          <w:sz w:val="28"/>
          <w:szCs w:val="28"/>
          <w:lang w:val="en-US"/>
        </w:rPr>
        <w:t xml:space="preserve"> </w:t>
      </w:r>
    </w:p>
    <w:p xmlns:wp14="http://schemas.microsoft.com/office/word/2010/wordml" w:rsidP="6AF61A0D" w14:paraId="6A3AD55F" wp14:textId="1D5F5631">
      <w:pPr>
        <w:pStyle w:val="Normal"/>
      </w:pPr>
      <w:r w:rsidRPr="6AF61A0D" w:rsidR="0F981419">
        <w:rPr>
          <w:rFonts w:ascii="Arial" w:hAnsi="Arial" w:eastAsia="Arial" w:cs="Arial"/>
          <w:noProof w:val="0"/>
          <w:sz w:val="28"/>
          <w:szCs w:val="28"/>
          <w:lang w:val="en-US"/>
        </w:rPr>
        <w:t xml:space="preserve">When people are forced to choose between heating and eating, wait months for healthcare, or face barriers to education and justice - human rights matter. Support the #RightsHereRightsNow campaign: </w:t>
      </w:r>
    </w:p>
    <w:p xmlns:wp14="http://schemas.microsoft.com/office/word/2010/wordml" w:rsidP="6AF61A0D" w14:paraId="6FCD2496" wp14:textId="279658D7">
      <w:pPr>
        <w:pStyle w:val="Normal"/>
      </w:pPr>
      <w:hyperlink r:id="Rc974d7f410ca4cfd">
        <w:r w:rsidRPr="6AF61A0D" w:rsidR="0F981419">
          <w:rPr>
            <w:rStyle w:val="Hyperlink"/>
            <w:noProof w:val="0"/>
            <w:lang w:val="en-US"/>
          </w:rPr>
          <w:t>Post 3</w:t>
        </w:r>
      </w:hyperlink>
      <w:r w:rsidRPr="6AF61A0D" w:rsidR="0F981419">
        <w:rPr>
          <w:rFonts w:ascii="Arial" w:hAnsi="Arial" w:eastAsia="Arial" w:cs="Arial"/>
          <w:noProof w:val="0"/>
          <w:sz w:val="28"/>
          <w:szCs w:val="28"/>
          <w:lang w:val="en-US"/>
        </w:rPr>
        <w:t xml:space="preserve"> </w:t>
      </w:r>
    </w:p>
    <w:p xmlns:wp14="http://schemas.microsoft.com/office/word/2010/wordml" w:rsidP="6AF61A0D" w14:paraId="2D6FBB49" wp14:textId="212CC84E">
      <w:pPr>
        <w:pStyle w:val="Normal"/>
      </w:pPr>
      <w:r w:rsidRPr="6AF61A0D" w:rsidR="0F981419">
        <w:rPr>
          <w:rFonts w:ascii="Arial" w:hAnsi="Arial" w:eastAsia="Arial" w:cs="Arial"/>
          <w:noProof w:val="0"/>
          <w:sz w:val="28"/>
          <w:szCs w:val="28"/>
          <w:lang w:val="en-US"/>
        </w:rPr>
        <w:t xml:space="preserve">Human rights are for everyone. They protect our dignity, safety, health, and quality of life. Join us in supporting stronger protections for rights in Scotland. #RightsHereRightsNow </w:t>
      </w:r>
    </w:p>
    <w:p xmlns:wp14="http://schemas.microsoft.com/office/word/2010/wordml" w:rsidP="6AF61A0D" w14:paraId="25453062" wp14:textId="1F237CCA">
      <w:pPr>
        <w:pStyle w:val="Normal"/>
      </w:pPr>
      <w:hyperlink r:id="Rb0231523ae95475a">
        <w:r w:rsidRPr="6AF61A0D" w:rsidR="0F981419">
          <w:rPr>
            <w:rStyle w:val="Hyperlink"/>
            <w:noProof w:val="0"/>
            <w:lang w:val="en-US"/>
          </w:rPr>
          <w:t>Post 4</w:t>
        </w:r>
      </w:hyperlink>
      <w:r w:rsidRPr="6AF61A0D" w:rsidR="0F981419">
        <w:rPr>
          <w:rFonts w:ascii="Arial" w:hAnsi="Arial" w:eastAsia="Arial" w:cs="Arial"/>
          <w:noProof w:val="0"/>
          <w:sz w:val="28"/>
          <w:szCs w:val="28"/>
          <w:lang w:val="en-US"/>
        </w:rPr>
        <w:t xml:space="preserve"> </w:t>
      </w:r>
    </w:p>
    <w:p xmlns:wp14="http://schemas.microsoft.com/office/word/2010/wordml" w:rsidP="6AF61A0D" w14:paraId="488F3F48" wp14:textId="4C23278C">
      <w:pPr>
        <w:pStyle w:val="Normal"/>
      </w:pPr>
      <w:r w:rsidRPr="6AF61A0D" w:rsidR="0F981419">
        <w:rPr>
          <w:rFonts w:ascii="Arial" w:hAnsi="Arial" w:eastAsia="Arial" w:cs="Arial"/>
          <w:noProof w:val="0"/>
          <w:sz w:val="28"/>
          <w:szCs w:val="28"/>
          <w:lang w:val="en-US"/>
        </w:rPr>
        <w:t xml:space="preserve">Real stories matter. Through lived experiences from communities across Scotland, #RightsHereRightsNow highlights why stronger human rights protections matter to everyone. </w:t>
      </w:r>
    </w:p>
    <w:p xmlns:wp14="http://schemas.microsoft.com/office/word/2010/wordml" w:rsidP="6AF61A0D" w14:paraId="2098C042" wp14:textId="577D5919">
      <w:pPr>
        <w:pStyle w:val="Normal"/>
      </w:pPr>
      <w:r w:rsidRPr="6AF61A0D" w:rsidR="05A151F2">
        <w:rPr>
          <w:rFonts w:ascii="Arial" w:hAnsi="Arial" w:eastAsia="Arial" w:cs="Arial"/>
          <w:noProof w:val="0"/>
          <w:sz w:val="28"/>
          <w:szCs w:val="28"/>
          <w:lang w:val="en-US"/>
        </w:rPr>
        <w:t>Tag Us</w:t>
      </w:r>
    </w:p>
    <w:p xmlns:wp14="http://schemas.microsoft.com/office/word/2010/wordml" w:rsidP="6AF61A0D" w14:paraId="5657B619" wp14:textId="361465AE">
      <w:pPr>
        <w:pStyle w:val="Normal"/>
      </w:pPr>
      <w:hyperlink r:id="Rc8ead81ced5d44a4">
        <w:r w:rsidRPr="6AF61A0D" w:rsidR="05A151F2">
          <w:rPr>
            <w:rStyle w:val="Hyperlink"/>
            <w:noProof w:val="0"/>
            <w:lang w:val="en-US"/>
          </w:rPr>
          <w:t>Instagram</w:t>
        </w:r>
      </w:hyperlink>
      <w:r>
        <w:br/>
      </w:r>
      <w:hyperlink r:id="R74495fa125b84dfc">
        <w:r w:rsidRPr="6AF61A0D" w:rsidR="05A151F2">
          <w:rPr>
            <w:rStyle w:val="Hyperlink"/>
            <w:noProof w:val="0"/>
            <w:lang w:val="en-US"/>
          </w:rPr>
          <w:t>Facebook</w:t>
        </w:r>
      </w:hyperlink>
    </w:p>
    <w:p xmlns:wp14="http://schemas.microsoft.com/office/word/2010/wordml" w:rsidP="6AF61A0D" w14:paraId="1ED1F1A1" wp14:textId="1D2BF544">
      <w:pPr>
        <w:pStyle w:val="Normal"/>
      </w:pPr>
      <w:r w:rsidRPr="6AF61A0D" w:rsidR="05A151F2">
        <w:rPr>
          <w:noProof w:val="0"/>
          <w:lang w:val="en-US"/>
        </w:rPr>
        <w:t>Hashtags</w:t>
      </w:r>
    </w:p>
    <w:p xmlns:wp14="http://schemas.microsoft.com/office/word/2010/wordml" w:rsidP="6AF61A0D" w14:paraId="69395D15" wp14:textId="36DEDDF0">
      <w:pPr>
        <w:pStyle w:val="Normal"/>
      </w:pPr>
      <w:r w:rsidRPr="6AF61A0D" w:rsidR="05A151F2">
        <w:rPr>
          <w:rFonts w:ascii="Arial" w:hAnsi="Arial" w:eastAsia="Arial" w:cs="Arial"/>
          <w:noProof w:val="0"/>
          <w:sz w:val="28"/>
          <w:szCs w:val="28"/>
          <w:lang w:val="en-US"/>
        </w:rPr>
        <w:t>#RightsHereRightsNow</w:t>
      </w:r>
    </w:p>
    <w:p xmlns:wp14="http://schemas.microsoft.com/office/word/2010/wordml" w:rsidP="6AF61A0D" w14:paraId="227E794F" wp14:textId="0E2BD0F8">
      <w:pPr>
        <w:pStyle w:val="Normal"/>
        <w:rPr>
          <w:rFonts w:ascii="Arial" w:hAnsi="Arial" w:eastAsia="Arial" w:cs="Arial"/>
          <w:noProof w:val="0"/>
          <w:sz w:val="36"/>
          <w:szCs w:val="36"/>
          <w:lang w:val="en-US"/>
        </w:rPr>
      </w:pPr>
      <w:r w:rsidRPr="6AF61A0D" w:rsidR="05A151F2">
        <w:rPr>
          <w:rFonts w:ascii="Arial" w:hAnsi="Arial" w:eastAsia="Arial" w:cs="Arial"/>
          <w:noProof w:val="0"/>
          <w:sz w:val="36"/>
          <w:szCs w:val="36"/>
          <w:lang w:val="en-US"/>
        </w:rPr>
        <w:t xml:space="preserve">Campaign Stories </w:t>
      </w:r>
    </w:p>
    <w:p xmlns:wp14="http://schemas.microsoft.com/office/word/2010/wordml" w:rsidP="6AF61A0D" w14:paraId="50E112F8" wp14:textId="2CC7D811">
      <w:pPr>
        <w:pStyle w:val="Normal"/>
      </w:pPr>
      <w:r w:rsidRPr="6AF61A0D" w:rsidR="05A151F2">
        <w:rPr>
          <w:rFonts w:ascii="Arial" w:hAnsi="Arial" w:eastAsia="Arial" w:cs="Arial"/>
          <w:noProof w:val="0"/>
          <w:sz w:val="28"/>
          <w:szCs w:val="28"/>
          <w:lang w:val="en-US"/>
        </w:rPr>
        <w:t xml:space="preserve">As part of the campaign, we will share lived-experience stories from people across Scotland, including individuals affected by poverty, disability discrimination, barriers to healthcare, housing insecurity, environmental injustice, and unequal access to essential services. </w:t>
      </w:r>
    </w:p>
    <w:p xmlns:wp14="http://schemas.microsoft.com/office/word/2010/wordml" w:rsidP="6AF61A0D" w14:paraId="41759242" wp14:textId="19E56114">
      <w:pPr>
        <w:pStyle w:val="Normal"/>
      </w:pPr>
      <w:r w:rsidRPr="6AF61A0D" w:rsidR="05A151F2">
        <w:rPr>
          <w:rFonts w:ascii="Arial" w:hAnsi="Arial" w:eastAsia="Arial" w:cs="Arial"/>
          <w:noProof w:val="0"/>
          <w:sz w:val="28"/>
          <w:szCs w:val="28"/>
          <w:lang w:val="en-US"/>
        </w:rPr>
        <w:t>These stories highlight the real-life impact of human rights issues and why stronger protections matter.</w:t>
      </w:r>
    </w:p>
    <w:p xmlns:wp14="http://schemas.microsoft.com/office/word/2010/wordml" w:rsidP="6AF61A0D" w14:paraId="4601C16F" wp14:textId="35B1D02E">
      <w:pPr>
        <w:pStyle w:val="Normal"/>
      </w:pPr>
      <w:hyperlink r:id="R25363de84c6b4324">
        <w:r w:rsidRPr="6AF61A0D" w:rsidR="05A151F2">
          <w:rPr>
            <w:rStyle w:val="Hyperlink"/>
            <w:noProof w:val="0"/>
            <w:lang w:val="en-US"/>
          </w:rPr>
          <w:t>Download accessible PDF</w:t>
        </w:r>
      </w:hyperlink>
    </w:p>
    <w:p xmlns:wp14="http://schemas.microsoft.com/office/word/2010/wordml" w:rsidP="6AF61A0D" w14:paraId="5C7B6539" wp14:textId="1261CADE">
      <w:pPr>
        <w:pStyle w:val="Normal"/>
        <w:rPr>
          <w:noProof w:val="0"/>
          <w:lang w:val="en-US"/>
        </w:rPr>
      </w:pPr>
    </w:p>
    <w:p xmlns:wp14="http://schemas.microsoft.com/office/word/2010/wordml" w:rsidP="6AF61A0D" w14:paraId="51E5D6E0" wp14:textId="60E60CA1">
      <w:pPr>
        <w:pStyle w:val="Normal"/>
        <w:rPr>
          <w:rFonts w:ascii="Arial" w:hAnsi="Arial" w:eastAsia="Arial" w:cs="Arial"/>
          <w:noProof w:val="0"/>
          <w:sz w:val="36"/>
          <w:szCs w:val="36"/>
          <w:lang w:val="en-US"/>
        </w:rPr>
      </w:pPr>
      <w:r w:rsidRPr="6AF61A0D" w:rsidR="05A151F2">
        <w:rPr>
          <w:rFonts w:ascii="Arial" w:hAnsi="Arial" w:eastAsia="Arial" w:cs="Arial"/>
          <w:noProof w:val="0"/>
          <w:sz w:val="36"/>
          <w:szCs w:val="36"/>
          <w:lang w:val="en-US"/>
        </w:rPr>
        <w:t xml:space="preserve">Safeguarding </w:t>
      </w:r>
    </w:p>
    <w:p xmlns:wp14="http://schemas.microsoft.com/office/word/2010/wordml" w:rsidP="6AF61A0D" w14:paraId="3186D4E9" wp14:textId="5798C7D2">
      <w:pPr>
        <w:pStyle w:val="Normal"/>
      </w:pPr>
      <w:r w:rsidRPr="6AF61A0D" w:rsidR="05A151F2">
        <w:rPr>
          <w:rFonts w:ascii="Arial" w:hAnsi="Arial" w:eastAsia="Arial" w:cs="Arial"/>
          <w:noProof w:val="0"/>
          <w:sz w:val="28"/>
          <w:szCs w:val="28"/>
          <w:lang w:val="en-US"/>
        </w:rPr>
        <w:t>Some contributors to the campaign videos have shared experiences involving trauma, poverty, discrimination, or safeguarding issues. Please share campaign materials respectfully and avoid any harmful, stigmatising, or misleading commentary.</w:t>
      </w:r>
    </w:p>
    <w:p xmlns:wp14="http://schemas.microsoft.com/office/word/2010/wordml" w:rsidP="6AF61A0D" w14:paraId="043E0CB6" wp14:textId="5760C0B3">
      <w:pPr>
        <w:pStyle w:val="Normal"/>
      </w:pPr>
      <w:r w:rsidRPr="6AF61A0D" w:rsidR="05A151F2">
        <w:rPr>
          <w:rFonts w:ascii="Arial" w:hAnsi="Arial" w:eastAsia="Arial" w:cs="Arial"/>
          <w:noProof w:val="0"/>
          <w:sz w:val="28"/>
          <w:szCs w:val="28"/>
          <w:lang w:val="en-US"/>
        </w:rPr>
        <w:t xml:space="preserve">Privacy </w:t>
      </w:r>
    </w:p>
    <w:p xmlns:wp14="http://schemas.microsoft.com/office/word/2010/wordml" w:rsidP="6AF61A0D" w14:paraId="4510CD5B" wp14:textId="06F18482">
      <w:pPr>
        <w:pStyle w:val="Normal"/>
      </w:pPr>
      <w:r w:rsidRPr="6AF61A0D" w:rsidR="05A151F2">
        <w:rPr>
          <w:rFonts w:ascii="Arial" w:hAnsi="Arial" w:eastAsia="Arial" w:cs="Arial"/>
          <w:noProof w:val="0"/>
          <w:sz w:val="28"/>
          <w:szCs w:val="28"/>
          <w:lang w:val="en-US"/>
        </w:rPr>
        <w:t xml:space="preserve">Some contributors may have requested anonymity or limited visibility due to safeguarding, privacy, or personal circumstances. </w:t>
      </w:r>
    </w:p>
    <w:p xmlns:wp14="http://schemas.microsoft.com/office/word/2010/wordml" w:rsidP="6AF61A0D" w14:paraId="1B0E6604" wp14:textId="0AD226D5">
      <w:pPr>
        <w:pStyle w:val="Normal"/>
      </w:pPr>
      <w:r w:rsidRPr="6AF61A0D" w:rsidR="05A151F2">
        <w:rPr>
          <w:rFonts w:ascii="Arial" w:hAnsi="Arial" w:eastAsia="Arial" w:cs="Arial"/>
          <w:noProof w:val="0"/>
          <w:sz w:val="28"/>
          <w:szCs w:val="28"/>
          <w:lang w:val="en-US"/>
        </w:rPr>
        <w:t xml:space="preserve">Please: </w:t>
      </w:r>
    </w:p>
    <w:p xmlns:wp14="http://schemas.microsoft.com/office/word/2010/wordml" w:rsidP="6AF61A0D" w14:paraId="3F280004" wp14:textId="7A6333B7">
      <w:pPr>
        <w:pStyle w:val="Normal"/>
      </w:pPr>
      <w:r w:rsidRPr="6AF61A0D" w:rsidR="05A151F2">
        <w:rPr>
          <w:rFonts w:ascii="Arial" w:hAnsi="Arial" w:eastAsia="Arial" w:cs="Arial"/>
          <w:noProof w:val="0"/>
          <w:sz w:val="28"/>
          <w:szCs w:val="28"/>
          <w:lang w:val="en-US"/>
        </w:rPr>
        <w:t xml:space="preserve">• Use only the approved/final campaign materials provided </w:t>
      </w:r>
    </w:p>
    <w:p xmlns:wp14="http://schemas.microsoft.com/office/word/2010/wordml" w:rsidP="6AF61A0D" w14:paraId="62D7BB81" wp14:textId="02919DFC">
      <w:pPr>
        <w:pStyle w:val="Normal"/>
      </w:pPr>
      <w:r w:rsidRPr="6AF61A0D" w:rsidR="05A151F2">
        <w:rPr>
          <w:rFonts w:ascii="Arial" w:hAnsi="Arial" w:eastAsia="Arial" w:cs="Arial"/>
          <w:noProof w:val="0"/>
          <w:sz w:val="28"/>
          <w:szCs w:val="28"/>
          <w:lang w:val="en-US"/>
        </w:rPr>
        <w:t xml:space="preserve">• Do not edit, crop, or alter videos in ways that could identify contributors </w:t>
      </w:r>
    </w:p>
    <w:p xmlns:wp14="http://schemas.microsoft.com/office/word/2010/wordml" w:rsidP="6AF61A0D" w14:paraId="2C5A2A1E" wp14:textId="08DC3147">
      <w:pPr>
        <w:pStyle w:val="Normal"/>
      </w:pPr>
      <w:r w:rsidRPr="6AF61A0D" w:rsidR="05A151F2">
        <w:rPr>
          <w:rFonts w:ascii="Arial" w:hAnsi="Arial" w:eastAsia="Arial" w:cs="Arial"/>
          <w:noProof w:val="0"/>
          <w:sz w:val="28"/>
          <w:szCs w:val="28"/>
          <w:lang w:val="en-US"/>
        </w:rPr>
        <w:t xml:space="preserve">Suggested privacy/sharing settings: </w:t>
      </w:r>
    </w:p>
    <w:p xmlns:wp14="http://schemas.microsoft.com/office/word/2010/wordml" w:rsidP="6AF61A0D" w14:paraId="4B4B49EF" wp14:textId="6A4B08E5">
      <w:pPr>
        <w:pStyle w:val="Normal"/>
      </w:pPr>
      <w:r w:rsidRPr="6AF61A0D" w:rsidR="05A151F2">
        <w:rPr>
          <w:rFonts w:ascii="Arial" w:hAnsi="Arial" w:eastAsia="Arial" w:cs="Arial"/>
          <w:noProof w:val="0"/>
          <w:sz w:val="28"/>
          <w:szCs w:val="28"/>
          <w:lang w:val="en-US"/>
        </w:rPr>
        <w:t xml:space="preserve">• Public posts are encouraged for campaign content to maximise reach </w:t>
      </w:r>
    </w:p>
    <w:p xmlns:wp14="http://schemas.microsoft.com/office/word/2010/wordml" w:rsidP="6AF61A0D" w14:paraId="0617446A" wp14:textId="5E401943">
      <w:pPr>
        <w:pStyle w:val="Normal"/>
      </w:pPr>
      <w:r w:rsidRPr="6AF61A0D" w:rsidR="05A151F2">
        <w:rPr>
          <w:rFonts w:ascii="Arial" w:hAnsi="Arial" w:eastAsia="Arial" w:cs="Arial"/>
          <w:noProof w:val="0"/>
          <w:sz w:val="28"/>
          <w:szCs w:val="28"/>
          <w:lang w:val="en-US"/>
        </w:rPr>
        <w:t xml:space="preserve">• Where additional safeguarding or sensitivity is required, organisations may wish to: </w:t>
      </w:r>
    </w:p>
    <w:p xmlns:wp14="http://schemas.microsoft.com/office/word/2010/wordml" w:rsidP="6AF61A0D" w14:paraId="2A879AD4" wp14:textId="5E2AADCF">
      <w:pPr>
        <w:pStyle w:val="Normal"/>
      </w:pP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share</w:t>
      </w:r>
      <w:r w:rsidRPr="6AF61A0D" w:rsidR="05A151F2">
        <w:rPr>
          <w:rFonts w:ascii="Arial" w:hAnsi="Arial" w:eastAsia="Arial" w:cs="Arial"/>
          <w:noProof w:val="0"/>
          <w:sz w:val="28"/>
          <w:szCs w:val="28"/>
          <w:lang w:val="en-US"/>
        </w:rPr>
        <w:t xml:space="preserve"> content only with followers/supporters rather than publicly » disable comments where possible </w:t>
      </w:r>
      <w:r>
        <w:br/>
      </w: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limit</w:t>
      </w:r>
      <w:r w:rsidRPr="6AF61A0D" w:rsidR="05A151F2">
        <w:rPr>
          <w:rFonts w:ascii="Arial" w:hAnsi="Arial" w:eastAsia="Arial" w:cs="Arial"/>
          <w:noProof w:val="0"/>
          <w:sz w:val="28"/>
          <w:szCs w:val="28"/>
          <w:lang w:val="en-US"/>
        </w:rPr>
        <w:t xml:space="preserve"> audience permissions in Facebook groups/pages » avoid tagging identifiable individuals </w:t>
      </w:r>
      <w:r>
        <w:br/>
      </w: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avoid</w:t>
      </w:r>
      <w:r w:rsidRPr="6AF61A0D" w:rsidR="05A151F2">
        <w:rPr>
          <w:rFonts w:ascii="Arial" w:hAnsi="Arial" w:eastAsia="Arial" w:cs="Arial"/>
          <w:noProof w:val="0"/>
          <w:sz w:val="28"/>
          <w:szCs w:val="28"/>
          <w:lang w:val="en-US"/>
        </w:rPr>
        <w:t xml:space="preserve"> using location tagging on sensitive content </w:t>
      </w:r>
      <w:r>
        <w:br/>
      </w: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turn</w:t>
      </w:r>
      <w:r w:rsidRPr="6AF61A0D" w:rsidR="05A151F2">
        <w:rPr>
          <w:rFonts w:ascii="Arial" w:hAnsi="Arial" w:eastAsia="Arial" w:cs="Arial"/>
          <w:noProof w:val="0"/>
          <w:sz w:val="28"/>
          <w:szCs w:val="28"/>
          <w:lang w:val="en-US"/>
        </w:rPr>
        <w:t xml:space="preserve"> off remix/download permissions on Instagram Reels where appropriate </w:t>
      </w:r>
      <w:r>
        <w:br/>
      </w: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moderate</w:t>
      </w:r>
      <w:r w:rsidRPr="6AF61A0D" w:rsidR="05A151F2">
        <w:rPr>
          <w:rFonts w:ascii="Arial" w:hAnsi="Arial" w:eastAsia="Arial" w:cs="Arial"/>
          <w:noProof w:val="0"/>
          <w:sz w:val="28"/>
          <w:szCs w:val="28"/>
          <w:lang w:val="en-US"/>
        </w:rPr>
        <w:t xml:space="preserve"> comments before publication if platform settings allow </w:t>
      </w:r>
      <w:r>
        <w:br/>
      </w: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share</w:t>
      </w:r>
      <w:r w:rsidRPr="6AF61A0D" w:rsidR="05A151F2">
        <w:rPr>
          <w:rFonts w:ascii="Arial" w:hAnsi="Arial" w:eastAsia="Arial" w:cs="Arial"/>
          <w:noProof w:val="0"/>
          <w:sz w:val="28"/>
          <w:szCs w:val="28"/>
          <w:lang w:val="en-US"/>
        </w:rPr>
        <w:t xml:space="preserve"> via Stories rather than permanent feed posts for more sensitive content </w:t>
      </w:r>
      <w:r>
        <w:br/>
      </w:r>
      <w:r w:rsidRPr="6AF61A0D" w:rsidR="05A151F2">
        <w:rPr>
          <w:rFonts w:ascii="Arial" w:hAnsi="Arial" w:eastAsia="Arial" w:cs="Arial"/>
          <w:noProof w:val="0"/>
          <w:sz w:val="28"/>
          <w:szCs w:val="28"/>
          <w:lang w:val="en-US"/>
        </w:rPr>
        <w:t xml:space="preserve">» </w:t>
      </w:r>
      <w:r w:rsidRPr="6AF61A0D" w:rsidR="05A151F2">
        <w:rPr>
          <w:rFonts w:ascii="Arial" w:hAnsi="Arial" w:eastAsia="Arial" w:cs="Arial"/>
          <w:noProof w:val="0"/>
          <w:sz w:val="28"/>
          <w:szCs w:val="28"/>
          <w:lang w:val="en-US"/>
        </w:rPr>
        <w:t>use</w:t>
      </w:r>
      <w:r w:rsidRPr="6AF61A0D" w:rsidR="05A151F2">
        <w:rPr>
          <w:rFonts w:ascii="Arial" w:hAnsi="Arial" w:eastAsia="Arial" w:cs="Arial"/>
          <w:noProof w:val="0"/>
          <w:sz w:val="28"/>
          <w:szCs w:val="28"/>
          <w:lang w:val="en-US"/>
        </w:rPr>
        <w:t xml:space="preserve"> closed/community groups where relevant and appropriately moderated </w:t>
      </w:r>
    </w:p>
    <w:p xmlns:wp14="http://schemas.microsoft.com/office/word/2010/wordml" w:rsidP="6AF61A0D" w14:paraId="6AE1456B" wp14:textId="6F5E1D10">
      <w:pPr>
        <w:pStyle w:val="Normal"/>
      </w:pPr>
      <w:r w:rsidRPr="6AF61A0D" w:rsidR="05A151F2">
        <w:rPr>
          <w:rFonts w:ascii="Arial" w:hAnsi="Arial" w:eastAsia="Arial" w:cs="Arial"/>
          <w:noProof w:val="0"/>
          <w:sz w:val="28"/>
          <w:szCs w:val="28"/>
          <w:lang w:val="en-US"/>
        </w:rPr>
        <w:t xml:space="preserve">If sharing within closed/community groups, ensure moderation standards are in place. </w:t>
      </w:r>
    </w:p>
    <w:p xmlns:wp14="http://schemas.microsoft.com/office/word/2010/wordml" w:rsidP="6AF61A0D" w14:paraId="71CB8A5D" wp14:textId="6AB21D96">
      <w:pPr>
        <w:pStyle w:val="Normal"/>
      </w:pPr>
      <w:r w:rsidRPr="6AF61A0D" w:rsidR="05A151F2">
        <w:rPr>
          <w:rFonts w:ascii="Arial" w:hAnsi="Arial" w:eastAsia="Arial" w:cs="Arial"/>
          <w:noProof w:val="0"/>
          <w:sz w:val="28"/>
          <w:szCs w:val="28"/>
          <w:lang w:val="en-US"/>
        </w:rPr>
        <w:t xml:space="preserve">Please monitor comments where possible and remove harmful, abusive, discriminatory, or misleading content. </w:t>
      </w:r>
    </w:p>
    <w:p xmlns:wp14="http://schemas.microsoft.com/office/word/2010/wordml" w:rsidP="6AF61A0D" w14:paraId="25CB320C" wp14:textId="5426A0A6">
      <w:pPr>
        <w:pStyle w:val="Normal"/>
      </w:pPr>
      <w:r w:rsidRPr="6AF61A0D" w:rsidR="05A151F2">
        <w:rPr>
          <w:rFonts w:ascii="Arial" w:hAnsi="Arial" w:eastAsia="Arial" w:cs="Arial"/>
          <w:noProof w:val="0"/>
          <w:sz w:val="28"/>
          <w:szCs w:val="28"/>
          <w:lang w:val="en-US"/>
        </w:rPr>
        <w:t>If your organisation has safeguarding concerns or receives negative engagement relating to campaign contributors, please contact comms@justrightscotland.org.uk.</w:t>
      </w:r>
    </w:p>
    <w:p xmlns:wp14="http://schemas.microsoft.com/office/word/2010/wordml" w:rsidP="6AF61A0D" w14:paraId="765826A6" wp14:textId="1007E9C8">
      <w:pPr>
        <w:pStyle w:val="Normal"/>
        <w:rPr>
          <w:rFonts w:ascii="Arial" w:hAnsi="Arial" w:eastAsia="Arial" w:cs="Arial"/>
          <w:noProof w:val="0"/>
          <w:sz w:val="28"/>
          <w:szCs w:val="28"/>
          <w:lang w:val="en-US"/>
        </w:rPr>
      </w:pPr>
    </w:p>
    <w:p xmlns:wp14="http://schemas.microsoft.com/office/word/2010/wordml" w:rsidP="6AF61A0D" w14:paraId="702FBCBA" wp14:textId="27B40F38">
      <w:pPr>
        <w:pStyle w:val="Normal"/>
        <w:rPr>
          <w:rFonts w:ascii="Arial" w:hAnsi="Arial" w:eastAsia="Arial" w:cs="Arial"/>
          <w:noProof w:val="0"/>
          <w:sz w:val="36"/>
          <w:szCs w:val="36"/>
          <w:lang w:val="en-US"/>
        </w:rPr>
      </w:pPr>
      <w:r w:rsidRPr="6AF61A0D" w:rsidR="190B815D">
        <w:rPr>
          <w:rFonts w:ascii="Arial" w:hAnsi="Arial" w:eastAsia="Arial" w:cs="Arial"/>
          <w:noProof w:val="0"/>
          <w:sz w:val="36"/>
          <w:szCs w:val="36"/>
          <w:lang w:val="en-US"/>
        </w:rPr>
        <w:t>Ensuring Accessibility and Reach</w:t>
      </w:r>
    </w:p>
    <w:p xmlns:wp14="http://schemas.microsoft.com/office/word/2010/wordml" w:rsidP="6AF61A0D" w14:paraId="0CD532F2" wp14:textId="1B1D4339">
      <w:pPr>
        <w:pStyle w:val="Normal"/>
      </w:pPr>
      <w:r w:rsidRPr="6AF61A0D" w:rsidR="190B815D">
        <w:rPr>
          <w:rFonts w:ascii="Arial" w:hAnsi="Arial" w:eastAsia="Arial" w:cs="Arial"/>
          <w:noProof w:val="0"/>
          <w:sz w:val="28"/>
          <w:szCs w:val="28"/>
          <w:lang w:val="en-US"/>
        </w:rPr>
        <w:t xml:space="preserve">Sharing Videos </w:t>
      </w:r>
      <w:r w:rsidRPr="6AF61A0D" w:rsidR="335E7DFC">
        <w:rPr>
          <w:rFonts w:ascii="Arial" w:hAnsi="Arial" w:eastAsia="Arial" w:cs="Arial"/>
          <w:noProof w:val="0"/>
          <w:sz w:val="28"/>
          <w:szCs w:val="28"/>
          <w:lang w:val="en-US"/>
        </w:rPr>
        <w:t>on</w:t>
      </w:r>
      <w:r w:rsidRPr="6AF61A0D" w:rsidR="190B815D">
        <w:rPr>
          <w:rFonts w:ascii="Arial" w:hAnsi="Arial" w:eastAsia="Arial" w:cs="Arial"/>
          <w:noProof w:val="0"/>
          <w:sz w:val="28"/>
          <w:szCs w:val="28"/>
          <w:lang w:val="en-US"/>
        </w:rPr>
        <w:t xml:space="preserve"> Social Media </w:t>
      </w:r>
    </w:p>
    <w:p xmlns:wp14="http://schemas.microsoft.com/office/word/2010/wordml" w:rsidP="6AF61A0D" w14:paraId="49092E9F" wp14:textId="30204981">
      <w:pPr>
        <w:pStyle w:val="Normal"/>
      </w:pPr>
      <w:r w:rsidRPr="6AF61A0D" w:rsidR="2C119B4B">
        <w:rPr>
          <w:rFonts w:ascii="Arial" w:hAnsi="Arial" w:eastAsia="Arial" w:cs="Arial"/>
          <w:noProof w:val="0"/>
          <w:sz w:val="28"/>
          <w:szCs w:val="28"/>
          <w:lang w:val="en-US"/>
        </w:rPr>
        <w:t>We encourage organisations to upload campaign videos directly to their own social media platforms rather than reposting from another account where possible. Native uploads tend to perform better across platforms and improve accessibility and audience reach.</w:t>
      </w:r>
    </w:p>
    <w:p xmlns:wp14="http://schemas.microsoft.com/office/word/2010/wordml" w:rsidP="6AF61A0D" w14:paraId="4EC6F95B" wp14:textId="0CFC3CB3">
      <w:pPr>
        <w:pStyle w:val="Normal"/>
      </w:pPr>
      <w:r w:rsidRPr="6AF61A0D" w:rsidR="190B815D">
        <w:rPr>
          <w:rFonts w:ascii="Arial" w:hAnsi="Arial" w:eastAsia="Arial" w:cs="Arial"/>
          <w:noProof w:val="0"/>
          <w:sz w:val="28"/>
          <w:szCs w:val="28"/>
          <w:lang w:val="en-US"/>
        </w:rPr>
        <w:t xml:space="preserve">Instagram </w:t>
      </w:r>
    </w:p>
    <w:p xmlns:wp14="http://schemas.microsoft.com/office/word/2010/wordml" w:rsidP="6AF61A0D" w14:paraId="25EB0CF4" wp14:textId="10593E49">
      <w:pPr>
        <w:pStyle w:val="Normal"/>
      </w:pPr>
      <w:r w:rsidRPr="6AF61A0D" w:rsidR="190B815D">
        <w:rPr>
          <w:rFonts w:ascii="Arial" w:hAnsi="Arial" w:eastAsia="Arial" w:cs="Arial"/>
          <w:noProof w:val="0"/>
          <w:sz w:val="28"/>
          <w:szCs w:val="28"/>
          <w:lang w:val="en-US"/>
        </w:rPr>
        <w:t xml:space="preserve">• Recommended formats: Reel, Story, or Grid post </w:t>
      </w:r>
    </w:p>
    <w:p xmlns:wp14="http://schemas.microsoft.com/office/word/2010/wordml" w:rsidP="6AF61A0D" w14:paraId="58831F22" wp14:textId="41D66CC1">
      <w:pPr>
        <w:pStyle w:val="Normal"/>
      </w:pPr>
      <w:r w:rsidRPr="6AF61A0D" w:rsidR="190B815D">
        <w:rPr>
          <w:rFonts w:ascii="Arial" w:hAnsi="Arial" w:eastAsia="Arial" w:cs="Arial"/>
          <w:noProof w:val="0"/>
          <w:sz w:val="28"/>
          <w:szCs w:val="28"/>
          <w:lang w:val="en-US"/>
        </w:rPr>
        <w:t xml:space="preserve">• Use vertical video where possible for Reels and Stories (9:16 format) </w:t>
      </w:r>
    </w:p>
    <w:p xmlns:wp14="http://schemas.microsoft.com/office/word/2010/wordml" w:rsidP="6AF61A0D" w14:paraId="3354C29A" wp14:textId="3C26DF65">
      <w:pPr>
        <w:pStyle w:val="Normal"/>
      </w:pPr>
      <w:r w:rsidRPr="6AF61A0D" w:rsidR="190B815D">
        <w:rPr>
          <w:rFonts w:ascii="Arial" w:hAnsi="Arial" w:eastAsia="Arial" w:cs="Arial"/>
          <w:noProof w:val="0"/>
          <w:sz w:val="28"/>
          <w:szCs w:val="28"/>
          <w:lang w:val="en-US"/>
        </w:rPr>
        <w:t xml:space="preserve">• Keep captions concise and accessible, although the videos will have subtitles </w:t>
      </w:r>
    </w:p>
    <w:p xmlns:wp14="http://schemas.microsoft.com/office/word/2010/wordml" w:rsidP="6AF61A0D" w14:paraId="35B27F90" wp14:textId="77CB355A">
      <w:pPr>
        <w:pStyle w:val="Normal"/>
      </w:pPr>
      <w:r w:rsidRPr="6AF61A0D" w:rsidR="190B815D">
        <w:rPr>
          <w:rFonts w:ascii="Arial" w:hAnsi="Arial" w:eastAsia="Arial" w:cs="Arial"/>
          <w:noProof w:val="0"/>
          <w:sz w:val="28"/>
          <w:szCs w:val="28"/>
          <w:lang w:val="en-US"/>
        </w:rPr>
        <w:t xml:space="preserve">• Include campaign hashtags and tags </w:t>
      </w:r>
    </w:p>
    <w:p xmlns:wp14="http://schemas.microsoft.com/office/word/2010/wordml" w:rsidP="6AF61A0D" w14:paraId="34B0AA4E" wp14:textId="7C0DD97F">
      <w:pPr>
        <w:pStyle w:val="Normal"/>
      </w:pPr>
      <w:r w:rsidRPr="6AF61A0D" w:rsidR="190B815D">
        <w:rPr>
          <w:rFonts w:ascii="Arial" w:hAnsi="Arial" w:eastAsia="Arial" w:cs="Arial"/>
          <w:noProof w:val="0"/>
          <w:sz w:val="28"/>
          <w:szCs w:val="28"/>
          <w:lang w:val="en-US"/>
        </w:rPr>
        <w:t xml:space="preserve">• Tag campaign partners including JustRight Scotland’s Instagram; HRCS’ Instagram </w:t>
      </w:r>
    </w:p>
    <w:p xmlns:wp14="http://schemas.microsoft.com/office/word/2010/wordml" w:rsidP="6AF61A0D" w14:paraId="020B7C44" wp14:textId="289D0406">
      <w:pPr>
        <w:pStyle w:val="Normal"/>
        <w:rPr>
          <w:rFonts w:ascii="Arial" w:hAnsi="Arial" w:eastAsia="Arial" w:cs="Arial"/>
          <w:noProof w:val="0"/>
          <w:sz w:val="28"/>
          <w:szCs w:val="28"/>
          <w:lang w:val="en-US"/>
        </w:rPr>
      </w:pPr>
    </w:p>
    <w:p xmlns:wp14="http://schemas.microsoft.com/office/word/2010/wordml" w:rsidP="6AF61A0D" w14:paraId="6644D284" wp14:textId="5A2E033D">
      <w:pPr>
        <w:pStyle w:val="Normal"/>
      </w:pPr>
      <w:r w:rsidRPr="6AF61A0D" w:rsidR="190B815D">
        <w:rPr>
          <w:rFonts w:ascii="Arial" w:hAnsi="Arial" w:eastAsia="Arial" w:cs="Arial"/>
          <w:noProof w:val="0"/>
          <w:sz w:val="28"/>
          <w:szCs w:val="28"/>
          <w:lang w:val="en-US"/>
        </w:rPr>
        <w:t xml:space="preserve">Facebook </w:t>
      </w:r>
    </w:p>
    <w:p xmlns:wp14="http://schemas.microsoft.com/office/word/2010/wordml" w:rsidP="6AF61A0D" w14:paraId="5644A41A" wp14:textId="7CCC69DD">
      <w:pPr>
        <w:pStyle w:val="Normal"/>
      </w:pPr>
      <w:r w:rsidRPr="6AF61A0D" w:rsidR="190B815D">
        <w:rPr>
          <w:rFonts w:ascii="Arial" w:hAnsi="Arial" w:eastAsia="Arial" w:cs="Arial"/>
          <w:noProof w:val="0"/>
          <w:sz w:val="28"/>
          <w:szCs w:val="28"/>
          <w:lang w:val="en-US"/>
        </w:rPr>
        <w:t xml:space="preserve">• Upload videos directly to Facebook for better visibility • Vertical or square videos generally perform best on mobile </w:t>
      </w:r>
    </w:p>
    <w:p xmlns:wp14="http://schemas.microsoft.com/office/word/2010/wordml" w:rsidP="6AF61A0D" w14:paraId="41FB0037" wp14:textId="413D3149">
      <w:pPr>
        <w:pStyle w:val="Normal"/>
      </w:pPr>
      <w:r w:rsidRPr="6AF61A0D" w:rsidR="190B815D">
        <w:rPr>
          <w:rFonts w:ascii="Arial" w:hAnsi="Arial" w:eastAsia="Arial" w:cs="Arial"/>
          <w:noProof w:val="0"/>
          <w:sz w:val="28"/>
          <w:szCs w:val="28"/>
          <w:lang w:val="en-US"/>
        </w:rPr>
        <w:t xml:space="preserve">• Subtitles for accessibility are already in place • Include a short introduction to the story and campaign link in the post text </w:t>
      </w:r>
    </w:p>
    <w:p xmlns:wp14="http://schemas.microsoft.com/office/word/2010/wordml" w:rsidP="6AF61A0D" w14:paraId="74DB0F8E" wp14:textId="5DA9EDC1">
      <w:pPr>
        <w:pStyle w:val="Normal"/>
      </w:pPr>
      <w:r w:rsidRPr="6AF61A0D" w:rsidR="190B815D">
        <w:rPr>
          <w:rFonts w:ascii="Arial" w:hAnsi="Arial" w:eastAsia="Arial" w:cs="Arial"/>
          <w:noProof w:val="0"/>
          <w:sz w:val="28"/>
          <w:szCs w:val="28"/>
          <w:lang w:val="en-US"/>
        </w:rPr>
        <w:t xml:space="preserve">• Tag campaign partners including JustRight Scotland’s Facebook </w:t>
      </w:r>
    </w:p>
    <w:p xmlns:wp14="http://schemas.microsoft.com/office/word/2010/wordml" w:rsidP="6AF61A0D" w14:paraId="0F5E1B93" wp14:textId="2519E7C7">
      <w:pPr>
        <w:pStyle w:val="Normal"/>
        <w:rPr>
          <w:rFonts w:ascii="Arial" w:hAnsi="Arial" w:eastAsia="Arial" w:cs="Arial"/>
          <w:noProof w:val="0"/>
          <w:sz w:val="28"/>
          <w:szCs w:val="28"/>
          <w:lang w:val="en-US"/>
        </w:rPr>
      </w:pPr>
    </w:p>
    <w:p xmlns:wp14="http://schemas.microsoft.com/office/word/2010/wordml" w:rsidP="6AF61A0D" w14:paraId="0CAB4305" wp14:textId="5844F695">
      <w:pPr>
        <w:pStyle w:val="Normal"/>
      </w:pPr>
      <w:r w:rsidRPr="6AF61A0D" w:rsidR="190B815D">
        <w:rPr>
          <w:rFonts w:ascii="Arial" w:hAnsi="Arial" w:eastAsia="Arial" w:cs="Arial"/>
          <w:noProof w:val="0"/>
          <w:sz w:val="28"/>
          <w:szCs w:val="28"/>
          <w:lang w:val="en-US"/>
        </w:rPr>
        <w:t xml:space="preserve">Accessibility </w:t>
      </w:r>
    </w:p>
    <w:p xmlns:wp14="http://schemas.microsoft.com/office/word/2010/wordml" w:rsidP="6AF61A0D" w14:paraId="10969E1C" wp14:textId="42DFA3E1">
      <w:pPr>
        <w:pStyle w:val="Normal"/>
      </w:pPr>
      <w:r w:rsidRPr="6AF61A0D" w:rsidR="190B815D">
        <w:rPr>
          <w:rFonts w:ascii="Arial" w:hAnsi="Arial" w:eastAsia="Arial" w:cs="Arial"/>
          <w:noProof w:val="0"/>
          <w:sz w:val="28"/>
          <w:szCs w:val="28"/>
          <w:lang w:val="en-US"/>
        </w:rPr>
        <w:t xml:space="preserve">Please ensure content shared from the campaign is accessible wherever possible, including: </w:t>
      </w:r>
    </w:p>
    <w:p xmlns:wp14="http://schemas.microsoft.com/office/word/2010/wordml" w:rsidP="6AF61A0D" w14:paraId="392D323A" wp14:textId="349A538E">
      <w:pPr>
        <w:pStyle w:val="Normal"/>
      </w:pPr>
      <w:r w:rsidRPr="6AF61A0D" w:rsidR="190B815D">
        <w:rPr>
          <w:rFonts w:ascii="Arial" w:hAnsi="Arial" w:eastAsia="Arial" w:cs="Arial"/>
          <w:noProof w:val="0"/>
          <w:sz w:val="28"/>
          <w:szCs w:val="28"/>
          <w:lang w:val="en-US"/>
        </w:rPr>
        <w:t xml:space="preserve">• Alt text for images </w:t>
      </w:r>
    </w:p>
    <w:p xmlns:wp14="http://schemas.microsoft.com/office/word/2010/wordml" w:rsidP="6AF61A0D" w14:paraId="475770A6" wp14:textId="189ABD17">
      <w:pPr>
        <w:pStyle w:val="Normal"/>
      </w:pPr>
      <w:r w:rsidRPr="6AF61A0D" w:rsidR="190B815D">
        <w:rPr>
          <w:rFonts w:ascii="Arial" w:hAnsi="Arial" w:eastAsia="Arial" w:cs="Arial"/>
          <w:noProof w:val="0"/>
          <w:sz w:val="28"/>
          <w:szCs w:val="28"/>
          <w:lang w:val="en-US"/>
        </w:rPr>
        <w:t xml:space="preserve">• Captions for videos </w:t>
      </w:r>
    </w:p>
    <w:p xmlns:wp14="http://schemas.microsoft.com/office/word/2010/wordml" w:rsidP="6AF61A0D" w14:paraId="5C57E0C3" wp14:textId="4698BE0D">
      <w:pPr>
        <w:pStyle w:val="Normal"/>
      </w:pPr>
      <w:r w:rsidRPr="6AF61A0D" w:rsidR="190B815D">
        <w:rPr>
          <w:rFonts w:ascii="Arial" w:hAnsi="Arial" w:eastAsia="Arial" w:cs="Arial"/>
          <w:noProof w:val="0"/>
          <w:sz w:val="28"/>
          <w:szCs w:val="28"/>
          <w:lang w:val="en-US"/>
        </w:rPr>
        <w:t xml:space="preserve">• Clear and accessible language </w:t>
      </w:r>
    </w:p>
    <w:p xmlns:wp14="http://schemas.microsoft.com/office/word/2010/wordml" w:rsidP="6AF61A0D" w14:paraId="064F37EE" wp14:textId="1F3BAB31">
      <w:pPr>
        <w:pStyle w:val="Normal"/>
        <w:rPr>
          <w:rFonts w:ascii="Arial" w:hAnsi="Arial" w:eastAsia="Arial" w:cs="Arial"/>
          <w:noProof w:val="0"/>
          <w:sz w:val="28"/>
          <w:szCs w:val="28"/>
          <w:lang w:val="en-US"/>
        </w:rPr>
      </w:pPr>
    </w:p>
    <w:p xmlns:wp14="http://schemas.microsoft.com/office/word/2010/wordml" w:rsidP="6AF61A0D" w14:paraId="47C54541" wp14:textId="52559C8C">
      <w:pPr>
        <w:pStyle w:val="Normal"/>
        <w:rPr>
          <w:rFonts w:ascii="Arial" w:hAnsi="Arial" w:eastAsia="Arial" w:cs="Arial"/>
          <w:noProof w:val="0"/>
          <w:sz w:val="36"/>
          <w:szCs w:val="36"/>
          <w:lang w:val="en-US"/>
        </w:rPr>
      </w:pPr>
      <w:r w:rsidRPr="6AF61A0D" w:rsidR="663B820D">
        <w:rPr>
          <w:rFonts w:ascii="Arial" w:hAnsi="Arial" w:eastAsia="Arial" w:cs="Arial"/>
          <w:noProof w:val="0"/>
          <w:sz w:val="36"/>
          <w:szCs w:val="36"/>
          <w:lang w:val="en-US"/>
        </w:rPr>
        <w:t xml:space="preserve">Logo </w:t>
      </w:r>
    </w:p>
    <w:p xmlns:wp14="http://schemas.microsoft.com/office/word/2010/wordml" w:rsidP="6AF61A0D" w14:paraId="2906B2BF" wp14:textId="68924BB0">
      <w:pPr>
        <w:pStyle w:val="Normal"/>
      </w:pPr>
      <w:r w:rsidRPr="6AF61A0D" w:rsidR="663B820D">
        <w:rPr>
          <w:rFonts w:ascii="Arial" w:hAnsi="Arial" w:eastAsia="Arial" w:cs="Arial"/>
          <w:noProof w:val="0"/>
          <w:sz w:val="28"/>
          <w:szCs w:val="28"/>
          <w:lang w:val="en-US"/>
        </w:rPr>
        <w:t xml:space="preserve">Our logo uses a bold typeface alongside arrow symbols created from shapes taken directly from within the letterforms themselves. The arrows communicate movement, direction and the “here and now” nature of the campaign. </w:t>
      </w:r>
    </w:p>
    <w:p xmlns:wp14="http://schemas.microsoft.com/office/word/2010/wordml" w:rsidP="6AF61A0D" w14:paraId="58CC5AEF" wp14:textId="09EC616D">
      <w:pPr>
        <w:pStyle w:val="Normal"/>
      </w:pPr>
      <w:r w:rsidRPr="6AF61A0D" w:rsidR="663B820D">
        <w:rPr>
          <w:rFonts w:ascii="Arial" w:hAnsi="Arial" w:eastAsia="Arial" w:cs="Arial"/>
          <w:noProof w:val="0"/>
          <w:sz w:val="28"/>
          <w:szCs w:val="28"/>
          <w:lang w:val="en-US"/>
        </w:rPr>
        <w:t>A linear version of the logo has also been developed for smaller reproduction sizes or applications where a more compact layout works better.</w:t>
      </w:r>
    </w:p>
    <w:p xmlns:wp14="http://schemas.microsoft.com/office/word/2010/wordml" w:rsidP="6AF61A0D" w14:paraId="6B1155A7" wp14:textId="69A36BFB">
      <w:pPr>
        <w:pStyle w:val="Normal"/>
      </w:pPr>
      <w:hyperlink r:id="R43d08c2865b240e6">
        <w:r w:rsidRPr="6AF61A0D" w:rsidR="663B820D">
          <w:rPr>
            <w:rStyle w:val="Hyperlink"/>
            <w:noProof w:val="0"/>
            <w:lang w:val="en-US"/>
          </w:rPr>
          <w:t>Download logo files</w:t>
        </w:r>
      </w:hyperlink>
    </w:p>
    <w:p xmlns:wp14="http://schemas.microsoft.com/office/word/2010/wordml" w:rsidP="6AF61A0D" w14:paraId="0AF67BA7" wp14:textId="465B2234">
      <w:pPr>
        <w:pStyle w:val="Normal"/>
        <w:rPr>
          <w:rFonts w:ascii="Arial" w:hAnsi="Arial" w:eastAsia="Arial" w:cs="Arial"/>
          <w:noProof w:val="0"/>
          <w:sz w:val="28"/>
          <w:szCs w:val="28"/>
          <w:lang w:val="en-US"/>
        </w:rPr>
      </w:pPr>
    </w:p>
    <w:p xmlns:wp14="http://schemas.microsoft.com/office/word/2010/wordml" w:rsidP="6AF61A0D" w14:paraId="41B41596" wp14:textId="4E4D92F8">
      <w:pPr>
        <w:pStyle w:val="Normal"/>
        <w:rPr>
          <w:rFonts w:ascii="Arial" w:hAnsi="Arial" w:eastAsia="Arial" w:cs="Arial"/>
          <w:noProof w:val="0"/>
          <w:sz w:val="36"/>
          <w:szCs w:val="36"/>
          <w:lang w:val="en-US"/>
        </w:rPr>
      </w:pPr>
      <w:r w:rsidRPr="6AF61A0D" w:rsidR="663B820D">
        <w:rPr>
          <w:rFonts w:ascii="Arial" w:hAnsi="Arial" w:eastAsia="Arial" w:cs="Arial"/>
          <w:noProof w:val="0"/>
          <w:sz w:val="36"/>
          <w:szCs w:val="36"/>
          <w:lang w:val="en-US"/>
        </w:rPr>
        <w:t xml:space="preserve">Supporting Graphics </w:t>
      </w:r>
    </w:p>
    <w:p xmlns:wp14="http://schemas.microsoft.com/office/word/2010/wordml" w:rsidP="6AF61A0D" w14:paraId="73BACA80" wp14:textId="4DB58C07">
      <w:pPr>
        <w:pStyle w:val="Normal"/>
      </w:pPr>
      <w:r w:rsidRPr="6AF61A0D" w:rsidR="663B820D">
        <w:rPr>
          <w:rFonts w:ascii="Arial" w:hAnsi="Arial" w:eastAsia="Arial" w:cs="Arial"/>
          <w:noProof w:val="0"/>
          <w:sz w:val="28"/>
          <w:szCs w:val="28"/>
          <w:lang w:val="en-US"/>
        </w:rPr>
        <w:t xml:space="preserve">A selection of figures are supplied in the comms pack for use throughout the campaign materials. </w:t>
      </w:r>
    </w:p>
    <w:p xmlns:wp14="http://schemas.microsoft.com/office/word/2010/wordml" w:rsidP="6AF61A0D" w14:paraId="103C6781" wp14:textId="064BF8D0">
      <w:pPr>
        <w:pStyle w:val="Normal"/>
      </w:pPr>
      <w:r w:rsidRPr="6AF61A0D" w:rsidR="663B820D">
        <w:rPr>
          <w:rFonts w:ascii="Arial" w:hAnsi="Arial" w:eastAsia="Arial" w:cs="Arial"/>
          <w:noProof w:val="0"/>
          <w:sz w:val="28"/>
          <w:szCs w:val="28"/>
          <w:lang w:val="en-US"/>
        </w:rPr>
        <w:t xml:space="preserve">These should always be used in the brand </w:t>
      </w:r>
      <w:r w:rsidRPr="6AF61A0D" w:rsidR="663B820D">
        <w:rPr>
          <w:rFonts w:ascii="Arial" w:hAnsi="Arial" w:eastAsia="Arial" w:cs="Arial"/>
          <w:noProof w:val="0"/>
          <w:sz w:val="28"/>
          <w:szCs w:val="28"/>
          <w:lang w:val="en-US"/>
        </w:rPr>
        <w:t>colours</w:t>
      </w:r>
      <w:r w:rsidRPr="6AF61A0D" w:rsidR="663B820D">
        <w:rPr>
          <w:rFonts w:ascii="Arial" w:hAnsi="Arial" w:eastAsia="Arial" w:cs="Arial"/>
          <w:noProof w:val="0"/>
          <w:sz w:val="28"/>
          <w:szCs w:val="28"/>
          <w:lang w:val="en-US"/>
        </w:rPr>
        <w:t xml:space="preserve"> and sparingly on the page. They are supplied as eps </w:t>
      </w:r>
      <w:r w:rsidRPr="6AF61A0D" w:rsidR="663B820D">
        <w:rPr>
          <w:rFonts w:ascii="Arial" w:hAnsi="Arial" w:eastAsia="Arial" w:cs="Arial"/>
          <w:noProof w:val="0"/>
          <w:sz w:val="28"/>
          <w:szCs w:val="28"/>
          <w:lang w:val="en-US"/>
        </w:rPr>
        <w:t>files</w:t>
      </w:r>
      <w:r w:rsidRPr="6AF61A0D" w:rsidR="663B820D">
        <w:rPr>
          <w:rFonts w:ascii="Arial" w:hAnsi="Arial" w:eastAsia="Arial" w:cs="Arial"/>
          <w:noProof w:val="0"/>
          <w:sz w:val="28"/>
          <w:szCs w:val="28"/>
          <w:lang w:val="en-US"/>
        </w:rPr>
        <w:t xml:space="preserve"> and you have the freedom to mix and match elements such as heads, </w:t>
      </w:r>
      <w:r w:rsidRPr="6AF61A0D" w:rsidR="663B820D">
        <w:rPr>
          <w:rFonts w:ascii="Arial" w:hAnsi="Arial" w:eastAsia="Arial" w:cs="Arial"/>
          <w:noProof w:val="0"/>
          <w:sz w:val="28"/>
          <w:szCs w:val="28"/>
          <w:lang w:val="en-US"/>
        </w:rPr>
        <w:t>hands</w:t>
      </w:r>
      <w:r w:rsidRPr="6AF61A0D" w:rsidR="663B820D">
        <w:rPr>
          <w:rFonts w:ascii="Arial" w:hAnsi="Arial" w:eastAsia="Arial" w:cs="Arial"/>
          <w:noProof w:val="0"/>
          <w:sz w:val="28"/>
          <w:szCs w:val="28"/>
          <w:lang w:val="en-US"/>
        </w:rPr>
        <w:t xml:space="preserve"> and arm positions to suit your requirements.</w:t>
      </w:r>
    </w:p>
    <w:p xmlns:wp14="http://schemas.microsoft.com/office/word/2010/wordml" w:rsidP="6AF61A0D" w14:paraId="11C049BD" wp14:textId="157E682A">
      <w:pPr>
        <w:pStyle w:val="Normal"/>
      </w:pPr>
      <w:hyperlink r:id="Rea09c75c06814fbc">
        <w:r w:rsidRPr="6AF61A0D" w:rsidR="663B820D">
          <w:rPr>
            <w:rStyle w:val="Hyperlink"/>
          </w:rPr>
          <w:t>Download figures</w:t>
        </w:r>
      </w:hyperlink>
      <w:r>
        <w:br/>
      </w:r>
    </w:p>
    <w:p w:rsidR="4621FD7C" w:rsidP="6AF61A0D" w:rsidRDefault="4621FD7C" w14:paraId="279C197B" w14:textId="31489166">
      <w:pPr>
        <w:pStyle w:val="Normal"/>
        <w:rPr>
          <w:rFonts w:ascii="Arial" w:hAnsi="Arial" w:eastAsia="Arial" w:cs="Arial"/>
          <w:noProof w:val="0"/>
          <w:sz w:val="36"/>
          <w:szCs w:val="36"/>
          <w:lang w:val="en-US"/>
        </w:rPr>
      </w:pPr>
      <w:r w:rsidRPr="6AF61A0D" w:rsidR="4621FD7C">
        <w:rPr>
          <w:rFonts w:ascii="Arial" w:hAnsi="Arial" w:eastAsia="Arial" w:cs="Arial"/>
          <w:noProof w:val="0"/>
          <w:sz w:val="36"/>
          <w:szCs w:val="36"/>
          <w:lang w:val="en-US"/>
        </w:rPr>
        <w:t xml:space="preserve">Supporting Graphics </w:t>
      </w:r>
    </w:p>
    <w:p w:rsidR="4621FD7C" w:rsidP="6AF61A0D" w:rsidRDefault="4621FD7C" w14:paraId="60A3B64B" w14:textId="749881B7">
      <w:pPr>
        <w:pStyle w:val="Normal"/>
      </w:pPr>
      <w:r w:rsidRPr="6AF61A0D" w:rsidR="4621FD7C">
        <w:rPr>
          <w:rFonts w:ascii="Arial" w:hAnsi="Arial" w:eastAsia="Arial" w:cs="Arial"/>
          <w:noProof w:val="0"/>
          <w:sz w:val="28"/>
          <w:szCs w:val="28"/>
          <w:lang w:val="en-US"/>
        </w:rPr>
        <w:t xml:space="preserve">A selection of ornaments created from elements of the logo are also included. </w:t>
      </w:r>
    </w:p>
    <w:p w:rsidR="4621FD7C" w:rsidP="6AF61A0D" w:rsidRDefault="4621FD7C" w14:paraId="528547FF" w14:textId="48189BBA">
      <w:pPr>
        <w:pStyle w:val="Normal"/>
      </w:pPr>
      <w:r w:rsidRPr="6AF61A0D" w:rsidR="4621FD7C">
        <w:rPr>
          <w:rFonts w:ascii="Arial" w:hAnsi="Arial" w:eastAsia="Arial" w:cs="Arial"/>
          <w:noProof w:val="0"/>
          <w:sz w:val="28"/>
          <w:szCs w:val="28"/>
          <w:lang w:val="en-US"/>
        </w:rPr>
        <w:t xml:space="preserve">For example, these can be used to enhance visual hierarchy, lead the eye around the page or separate sections. </w:t>
      </w:r>
    </w:p>
    <w:p w:rsidR="4621FD7C" w:rsidP="6AF61A0D" w:rsidRDefault="4621FD7C" w14:paraId="5655C7C4" w14:textId="1779C28D">
      <w:pPr>
        <w:pStyle w:val="Normal"/>
      </w:pPr>
      <w:r w:rsidRPr="6AF61A0D" w:rsidR="4621FD7C">
        <w:rPr>
          <w:rFonts w:ascii="Arial" w:hAnsi="Arial" w:eastAsia="Arial" w:cs="Arial"/>
          <w:noProof w:val="0"/>
          <w:sz w:val="28"/>
          <w:szCs w:val="28"/>
          <w:lang w:val="en-US"/>
        </w:rPr>
        <w:t xml:space="preserve">They are playful... have fun with them! </w:t>
      </w:r>
    </w:p>
    <w:p w:rsidR="4621FD7C" w:rsidP="6AF61A0D" w:rsidRDefault="4621FD7C" w14:paraId="5AB4F8C0" w14:textId="5E15EF3F">
      <w:pPr>
        <w:pStyle w:val="Normal"/>
      </w:pPr>
      <w:hyperlink r:id="R6c7bc5e0c8814f01">
        <w:r w:rsidRPr="6AF61A0D" w:rsidR="4621FD7C">
          <w:rPr>
            <w:rStyle w:val="Hyperlink"/>
            <w:noProof w:val="0"/>
            <w:lang w:val="en-US"/>
          </w:rPr>
          <w:t>Download Graphics</w:t>
        </w:r>
      </w:hyperlink>
    </w:p>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9">
    <w:nsid w:val="f3805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0">
    <w:abstractNumId w:val="9"/>
  </w: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2644B7"/>
    <w:rsid w:val="0175ECF9"/>
    <w:rsid w:val="01999C4B"/>
    <w:rsid w:val="05A151F2"/>
    <w:rsid w:val="0D6C129F"/>
    <w:rsid w:val="0D91598F"/>
    <w:rsid w:val="0ED27A1A"/>
    <w:rsid w:val="0F1C75BE"/>
    <w:rsid w:val="0F981419"/>
    <w:rsid w:val="0FB33655"/>
    <w:rsid w:val="0FBB1804"/>
    <w:rsid w:val="106890FA"/>
    <w:rsid w:val="107F753F"/>
    <w:rsid w:val="14969C5D"/>
    <w:rsid w:val="14969C5D"/>
    <w:rsid w:val="15394D2D"/>
    <w:rsid w:val="15434374"/>
    <w:rsid w:val="190B815D"/>
    <w:rsid w:val="19B47107"/>
    <w:rsid w:val="1A90C173"/>
    <w:rsid w:val="1D0C24CB"/>
    <w:rsid w:val="1D614604"/>
    <w:rsid w:val="1DBED838"/>
    <w:rsid w:val="1F3AC748"/>
    <w:rsid w:val="2140540F"/>
    <w:rsid w:val="23477282"/>
    <w:rsid w:val="2789EB34"/>
    <w:rsid w:val="2789EB34"/>
    <w:rsid w:val="278CD674"/>
    <w:rsid w:val="281D7E98"/>
    <w:rsid w:val="2B171EE8"/>
    <w:rsid w:val="2BAAAF02"/>
    <w:rsid w:val="2BE7F5D3"/>
    <w:rsid w:val="2C119B4B"/>
    <w:rsid w:val="2CEBEE93"/>
    <w:rsid w:val="2DFF5C0E"/>
    <w:rsid w:val="2DFF5C0E"/>
    <w:rsid w:val="2F653B41"/>
    <w:rsid w:val="30A19D4F"/>
    <w:rsid w:val="335E7DFC"/>
    <w:rsid w:val="3B4AD3BD"/>
    <w:rsid w:val="3D4D6C01"/>
    <w:rsid w:val="3D4D6C01"/>
    <w:rsid w:val="3FDC7590"/>
    <w:rsid w:val="41A760C8"/>
    <w:rsid w:val="41F41BF2"/>
    <w:rsid w:val="43D1060A"/>
    <w:rsid w:val="45B641FF"/>
    <w:rsid w:val="4621FD7C"/>
    <w:rsid w:val="4653D6ED"/>
    <w:rsid w:val="4653D6ED"/>
    <w:rsid w:val="46E0215D"/>
    <w:rsid w:val="470C558F"/>
    <w:rsid w:val="470C558F"/>
    <w:rsid w:val="4B1AE624"/>
    <w:rsid w:val="4E9394D6"/>
    <w:rsid w:val="4EF393E0"/>
    <w:rsid w:val="503A58DD"/>
    <w:rsid w:val="513D4DD7"/>
    <w:rsid w:val="522C9FAD"/>
    <w:rsid w:val="580141E6"/>
    <w:rsid w:val="580141E6"/>
    <w:rsid w:val="5B3DD0BA"/>
    <w:rsid w:val="5BA0FDCC"/>
    <w:rsid w:val="5BA0FDCC"/>
    <w:rsid w:val="5D9E0E35"/>
    <w:rsid w:val="5EB08AA1"/>
    <w:rsid w:val="5EB08AA1"/>
    <w:rsid w:val="61D3FE73"/>
    <w:rsid w:val="63BD3F10"/>
    <w:rsid w:val="64029A19"/>
    <w:rsid w:val="64029A19"/>
    <w:rsid w:val="6639FF41"/>
    <w:rsid w:val="6639FF41"/>
    <w:rsid w:val="663B820D"/>
    <w:rsid w:val="699223B1"/>
    <w:rsid w:val="6AF61A0D"/>
    <w:rsid w:val="6DA602CA"/>
    <w:rsid w:val="71069883"/>
    <w:rsid w:val="71069883"/>
    <w:rsid w:val="722B7C3C"/>
    <w:rsid w:val="72F07551"/>
    <w:rsid w:val="72F07551"/>
    <w:rsid w:val="74E71F4B"/>
    <w:rsid w:val="76020801"/>
    <w:rsid w:val="7A99C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1EE047BF-6D72-4461-8CA8-BBE0F2F5C2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uiPriority w:val="99"/>
    <w:name w:val="Hyperlink"/>
    <w:basedOn w:val="DefaultParagraphFont"/>
    <w:unhideWhenUsed/>
    <w:rsid w:val="6AF61A0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hyperlink" Target="https://www.justrightscotland.org.uk/" TargetMode="External" Id="R2d40bdcfbfd74adc" /><Relationship Type="http://schemas.openxmlformats.org/officeDocument/2006/relationships/hyperlink" Target="https://www.hrcscotland.org/" TargetMode="External" Id="R7ed236112ad24d2b" /><Relationship Type="http://schemas.openxmlformats.org/officeDocument/2006/relationships/hyperlink" Target="https://drive.google.com/file/d/1YRVCf6hJNK3J2LCaCkBaieNbOcTWs_oP/view" TargetMode="External" Id="Rf7886ab9095c4c54" /><Relationship Type="http://schemas.openxmlformats.org/officeDocument/2006/relationships/hyperlink" Target="https://drive.google.com/file/d/1dr6bottUzUrArskWjkqbqmQOxx0gsJ_h/view" TargetMode="External" Id="R9d223bf3c4774726" /><Relationship Type="http://schemas.openxmlformats.org/officeDocument/2006/relationships/hyperlink" Target="https://drive.google.com/file/d/1VSNzeNA5LN9LygIgZIs0etdsktf05qhZ/view" TargetMode="External" Id="Rc974d7f410ca4cfd" /><Relationship Type="http://schemas.openxmlformats.org/officeDocument/2006/relationships/hyperlink" Target="https://drive.google.com/file/d/1ZKSyAN43Q1tDS9cSnpW8529EbMyDE4Vu/view" TargetMode="External" Id="Rb0231523ae95475a" /><Relationship Type="http://schemas.openxmlformats.org/officeDocument/2006/relationships/hyperlink" Target="https://www.instagram.com/rightshererightsnowscotland/" TargetMode="External" Id="Rc8ead81ced5d44a4" /><Relationship Type="http://schemas.openxmlformats.org/officeDocument/2006/relationships/hyperlink" Target="https://www.facebook.com/people/Rightshererightsnowscotland/61572048350794/" TargetMode="External" Id="R74495fa125b84dfc" /><Relationship Type="http://schemas.openxmlformats.org/officeDocument/2006/relationships/hyperlink" Target="https://www.justrightscotland.org.uk/wp-content/uploads/2026/09/26006-Case-Study-Booklet-A4-Accessible.pdf" TargetMode="External" Id="R25363de84c6b4324" /><Relationship Type="http://schemas.openxmlformats.org/officeDocument/2006/relationships/hyperlink" Target="https://drive.google.com/drive/folders/1RIFtqkfoRy-hHKWapMo9ErlRuFjXLZqL" TargetMode="External" Id="R43d08c2865b240e6" /><Relationship Type="http://schemas.openxmlformats.org/officeDocument/2006/relationships/hyperlink" Target="https://drive.google.com/drive/folders/1ZuShrPSxfVYeQGCJeTOtS38BR27xJucW" TargetMode="External" Id="Rea09c75c06814fbc" /><Relationship Type="http://schemas.openxmlformats.org/officeDocument/2006/relationships/hyperlink" Target="https://drive.google.com/drive/folders/1avUP91UPfJhaXkDXcBFAKnXsfLFC2rTp" TargetMode="External" Id="R6c7bc5e0c8814f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Ruari MacNeil</dc:creator>
  <keywords/>
  <dc:description>generated by python-docx</dc:description>
  <lastModifiedBy>Ruari MacNeil</lastModifiedBy>
  <revision>2</revision>
  <dcterms:created xsi:type="dcterms:W3CDTF">2026-09-03T14:03:58.7192821Z</dcterms:created>
  <dcterms:modified xsi:type="dcterms:W3CDTF">2026-09-03T14:28:45.3289893Z</dcterms:modified>
  <category/>
</coreProperties>
</file>